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96F24" w14:textId="50373473" w:rsidR="003F0F13" w:rsidRPr="00973C83" w:rsidRDefault="00655D6F" w:rsidP="003A2E9B">
      <w:pPr>
        <w:jc w:val="center"/>
        <w:rPr>
          <w:rFonts w:asciiTheme="minorHAnsi" w:hAnsiTheme="minorHAnsi" w:cstheme="minorHAnsi"/>
          <w:sz w:val="32"/>
          <w:szCs w:val="36"/>
        </w:rPr>
      </w:pPr>
      <w:r w:rsidRPr="00973C83">
        <w:rPr>
          <w:rFonts w:asciiTheme="minorHAnsi" w:hAnsiTheme="minorHAnsi" w:cstheme="minorHAnsi"/>
          <w:sz w:val="32"/>
          <w:szCs w:val="36"/>
        </w:rPr>
        <w:t>DUNADD COMMUNITY COUNCIL</w:t>
      </w:r>
    </w:p>
    <w:p w14:paraId="43B6B5A7" w14:textId="2DA2E388" w:rsidR="00973C83" w:rsidRPr="00973C83" w:rsidRDefault="00AD7967" w:rsidP="003A2E9B">
      <w:pPr>
        <w:jc w:val="center"/>
        <w:rPr>
          <w:rFonts w:asciiTheme="minorHAnsi" w:hAnsiTheme="minorHAnsi" w:cstheme="minorHAnsi"/>
          <w:sz w:val="24"/>
          <w:szCs w:val="28"/>
        </w:rPr>
      </w:pPr>
      <w:r>
        <w:rPr>
          <w:rFonts w:asciiTheme="minorHAnsi" w:hAnsiTheme="minorHAnsi" w:cstheme="minorHAnsi"/>
          <w:sz w:val="24"/>
          <w:szCs w:val="28"/>
        </w:rPr>
        <w:t>Minutes of the</w:t>
      </w:r>
      <w:r w:rsidR="00655D6F" w:rsidRPr="00973C83">
        <w:rPr>
          <w:rFonts w:asciiTheme="minorHAnsi" w:hAnsiTheme="minorHAnsi" w:cstheme="minorHAnsi"/>
          <w:sz w:val="24"/>
          <w:szCs w:val="28"/>
        </w:rPr>
        <w:t xml:space="preserve"> meeting </w:t>
      </w:r>
      <w:r w:rsidR="00E32116" w:rsidRPr="00973C83">
        <w:rPr>
          <w:rFonts w:asciiTheme="minorHAnsi" w:hAnsiTheme="minorHAnsi" w:cstheme="minorHAnsi"/>
          <w:sz w:val="24"/>
          <w:szCs w:val="28"/>
        </w:rPr>
        <w:t>of Dunadd</w:t>
      </w:r>
      <w:r w:rsidR="00655D6F" w:rsidRPr="00973C83">
        <w:rPr>
          <w:rFonts w:asciiTheme="minorHAnsi" w:hAnsiTheme="minorHAnsi" w:cstheme="minorHAnsi"/>
          <w:sz w:val="24"/>
          <w:szCs w:val="28"/>
        </w:rPr>
        <w:t xml:space="preserve"> Community Council held on Thursday</w:t>
      </w:r>
      <w:r w:rsidR="00B2027C">
        <w:rPr>
          <w:rFonts w:asciiTheme="minorHAnsi" w:hAnsiTheme="minorHAnsi" w:cstheme="minorHAnsi"/>
          <w:sz w:val="24"/>
          <w:szCs w:val="28"/>
        </w:rPr>
        <w:t xml:space="preserve">, </w:t>
      </w:r>
      <w:r w:rsidR="00401563">
        <w:rPr>
          <w:rFonts w:asciiTheme="minorHAnsi" w:hAnsiTheme="minorHAnsi" w:cstheme="minorHAnsi"/>
          <w:sz w:val="24"/>
          <w:szCs w:val="28"/>
        </w:rPr>
        <w:t>16</w:t>
      </w:r>
      <w:r w:rsidR="00401563" w:rsidRPr="00401563">
        <w:rPr>
          <w:rFonts w:asciiTheme="minorHAnsi" w:hAnsiTheme="minorHAnsi" w:cstheme="minorHAnsi"/>
          <w:sz w:val="24"/>
          <w:szCs w:val="28"/>
          <w:vertAlign w:val="superscript"/>
        </w:rPr>
        <w:t>th</w:t>
      </w:r>
      <w:r w:rsidR="00401563">
        <w:rPr>
          <w:rFonts w:asciiTheme="minorHAnsi" w:hAnsiTheme="minorHAnsi" w:cstheme="minorHAnsi"/>
          <w:sz w:val="24"/>
          <w:szCs w:val="28"/>
        </w:rPr>
        <w:t xml:space="preserve"> July</w:t>
      </w:r>
      <w:r w:rsidR="00323169">
        <w:rPr>
          <w:rFonts w:asciiTheme="minorHAnsi" w:hAnsiTheme="minorHAnsi" w:cstheme="minorHAnsi"/>
          <w:sz w:val="24"/>
          <w:szCs w:val="28"/>
        </w:rPr>
        <w:t xml:space="preserve"> 2026</w:t>
      </w:r>
      <w:r w:rsidR="00B2027C">
        <w:rPr>
          <w:rFonts w:asciiTheme="minorHAnsi" w:hAnsiTheme="minorHAnsi" w:cstheme="minorHAnsi"/>
          <w:sz w:val="24"/>
          <w:szCs w:val="28"/>
        </w:rPr>
        <w:t xml:space="preserve"> at </w:t>
      </w:r>
      <w:r w:rsidR="00401563">
        <w:rPr>
          <w:rFonts w:asciiTheme="minorHAnsi" w:hAnsiTheme="minorHAnsi" w:cstheme="minorHAnsi"/>
          <w:sz w:val="24"/>
          <w:szCs w:val="28"/>
        </w:rPr>
        <w:t>Ford Village Hall</w:t>
      </w:r>
      <w:r w:rsidR="00B2027C">
        <w:rPr>
          <w:rFonts w:asciiTheme="minorHAnsi" w:hAnsiTheme="minorHAnsi" w:cstheme="minorHAnsi"/>
          <w:sz w:val="24"/>
          <w:szCs w:val="28"/>
        </w:rPr>
        <w:t>.</w:t>
      </w:r>
    </w:p>
    <w:p w14:paraId="3DD19295" w14:textId="5CFFAF52" w:rsidR="00356879" w:rsidRDefault="001603BD" w:rsidP="003A2E9B">
      <w:pPr>
        <w:pStyle w:val="ListParagraph"/>
        <w:ind w:firstLine="0"/>
        <w:jc w:val="both"/>
        <w:rPr>
          <w:rFonts w:asciiTheme="minorHAnsi" w:hAnsiTheme="minorHAnsi" w:cstheme="minorHAnsi"/>
          <w:sz w:val="24"/>
          <w:szCs w:val="28"/>
        </w:rPr>
      </w:pPr>
      <w:r w:rsidRPr="001603BD">
        <w:rPr>
          <w:rFonts w:asciiTheme="minorHAnsi" w:hAnsiTheme="minorHAnsi" w:cstheme="minorHAnsi"/>
          <w:sz w:val="24"/>
          <w:szCs w:val="28"/>
        </w:rPr>
        <w:t>Present:</w:t>
      </w:r>
      <w:r>
        <w:rPr>
          <w:rFonts w:asciiTheme="minorHAnsi" w:hAnsiTheme="minorHAnsi" w:cstheme="minorHAnsi"/>
          <w:sz w:val="24"/>
          <w:szCs w:val="28"/>
        </w:rPr>
        <w:t xml:space="preserve"> George Stewart (GS)</w:t>
      </w:r>
      <w:r w:rsidR="00B2027C">
        <w:rPr>
          <w:rFonts w:asciiTheme="minorHAnsi" w:hAnsiTheme="minorHAnsi" w:cstheme="minorHAnsi"/>
          <w:sz w:val="24"/>
          <w:szCs w:val="28"/>
        </w:rPr>
        <w:t>, Conven</w:t>
      </w:r>
      <w:r w:rsidR="00C773E7">
        <w:rPr>
          <w:rFonts w:asciiTheme="minorHAnsi" w:hAnsiTheme="minorHAnsi" w:cstheme="minorHAnsi"/>
          <w:sz w:val="24"/>
          <w:szCs w:val="28"/>
        </w:rPr>
        <w:t>e</w:t>
      </w:r>
      <w:r w:rsidR="00C15DDC">
        <w:rPr>
          <w:rFonts w:asciiTheme="minorHAnsi" w:hAnsiTheme="minorHAnsi" w:cstheme="minorHAnsi"/>
          <w:sz w:val="24"/>
          <w:szCs w:val="28"/>
        </w:rPr>
        <w:t>r</w:t>
      </w:r>
      <w:r w:rsidR="00B2027C">
        <w:rPr>
          <w:rFonts w:asciiTheme="minorHAnsi" w:hAnsiTheme="minorHAnsi" w:cstheme="minorHAnsi"/>
          <w:sz w:val="24"/>
          <w:szCs w:val="28"/>
        </w:rPr>
        <w:t>; Sue MacLean (SM); Di Roberts (DR), Treasurer; Steve Walker (SW),</w:t>
      </w:r>
      <w:r w:rsidR="00F477FA">
        <w:rPr>
          <w:rFonts w:asciiTheme="minorHAnsi" w:hAnsiTheme="minorHAnsi" w:cstheme="minorHAnsi"/>
          <w:sz w:val="24"/>
          <w:szCs w:val="28"/>
        </w:rPr>
        <w:t xml:space="preserve"> Secretar</w:t>
      </w:r>
      <w:r w:rsidR="00B2027C">
        <w:rPr>
          <w:rFonts w:asciiTheme="minorHAnsi" w:hAnsiTheme="minorHAnsi" w:cstheme="minorHAnsi"/>
          <w:sz w:val="24"/>
          <w:szCs w:val="28"/>
        </w:rPr>
        <w:t>y</w:t>
      </w:r>
      <w:r w:rsidR="00323169">
        <w:rPr>
          <w:rFonts w:asciiTheme="minorHAnsi" w:hAnsiTheme="minorHAnsi" w:cstheme="minorHAnsi"/>
          <w:sz w:val="24"/>
          <w:szCs w:val="28"/>
        </w:rPr>
        <w:t>.</w:t>
      </w:r>
    </w:p>
    <w:p w14:paraId="04D7313D" w14:textId="77777777" w:rsidR="00356879" w:rsidRDefault="00356879" w:rsidP="003A2E9B">
      <w:pPr>
        <w:pStyle w:val="ListParagraph"/>
        <w:ind w:firstLine="0"/>
        <w:jc w:val="both"/>
        <w:rPr>
          <w:rFonts w:asciiTheme="minorHAnsi" w:hAnsiTheme="minorHAnsi" w:cstheme="minorHAnsi"/>
          <w:sz w:val="24"/>
          <w:szCs w:val="28"/>
        </w:rPr>
      </w:pPr>
    </w:p>
    <w:p w14:paraId="19F8D010" w14:textId="0200059A" w:rsidR="00ED0832" w:rsidRDefault="00ED0832" w:rsidP="003A2E9B">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After the recent Community Council elections, the following were elected unopposed:</w:t>
      </w:r>
    </w:p>
    <w:p w14:paraId="519B74A8" w14:textId="77777777" w:rsidR="00ED0832" w:rsidRDefault="00ED0832" w:rsidP="003A2E9B">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Jo Cole</w:t>
      </w:r>
    </w:p>
    <w:p w14:paraId="02F5E345" w14:textId="2C4B3089" w:rsidR="00ED0832" w:rsidRDefault="00ED0832" w:rsidP="003A2E9B">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Sue Maclean</w:t>
      </w:r>
    </w:p>
    <w:p w14:paraId="7FB9722A" w14:textId="28826D41" w:rsidR="00ED0832" w:rsidRDefault="00ED0832" w:rsidP="003A2E9B">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Di Roberts</w:t>
      </w:r>
    </w:p>
    <w:p w14:paraId="144D5C17" w14:textId="3E68B2AD" w:rsidR="00ED0832" w:rsidRDefault="00ED0832" w:rsidP="003A2E9B">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George Stewart</w:t>
      </w:r>
    </w:p>
    <w:p w14:paraId="38E2A0B6" w14:textId="72E882F1" w:rsidR="00ED0832" w:rsidRDefault="00ED0832" w:rsidP="003A2E9B">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Steve Walker</w:t>
      </w:r>
    </w:p>
    <w:p w14:paraId="258990D8" w14:textId="37772633" w:rsidR="00ED0832" w:rsidRDefault="00ED0832" w:rsidP="003A2E9B">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SW proposed GS as Convener, seconded by SM</w:t>
      </w:r>
    </w:p>
    <w:p w14:paraId="265690D5" w14:textId="0BE1EA45" w:rsidR="00ED0832" w:rsidRDefault="00ED0832" w:rsidP="003A2E9B">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DCC thanked Willie Beatty for his contribution and expressed heartfelt thanks to Jim Malcolm for his contribution, commitment and long service as a Community Councillor.</w:t>
      </w:r>
    </w:p>
    <w:p w14:paraId="5A1BA057" w14:textId="0226D6F3" w:rsidR="00BE5628" w:rsidRDefault="00BE5628" w:rsidP="003A2E9B">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Due to unforeseen circumstances no agenda had been prepared for this meeting.</w:t>
      </w:r>
    </w:p>
    <w:p w14:paraId="3EBFC2D9" w14:textId="632CDC9E" w:rsidR="00BE5628" w:rsidRDefault="00BE5628" w:rsidP="003A2E9B">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After some discussion it was agreed that a template agenda would be followed in future to reflect the composition of DCC.</w:t>
      </w:r>
    </w:p>
    <w:p w14:paraId="113EC033" w14:textId="370BB80B" w:rsidR="00BE5628" w:rsidRDefault="00BE5628" w:rsidP="00BE5628">
      <w:pPr>
        <w:pStyle w:val="ListParagraph"/>
        <w:numPr>
          <w:ilvl w:val="0"/>
          <w:numId w:val="17"/>
        </w:numPr>
        <w:jc w:val="both"/>
        <w:rPr>
          <w:rFonts w:asciiTheme="minorHAnsi" w:hAnsiTheme="minorHAnsi" w:cstheme="minorHAnsi"/>
          <w:sz w:val="24"/>
          <w:szCs w:val="28"/>
        </w:rPr>
      </w:pPr>
      <w:r>
        <w:rPr>
          <w:rFonts w:asciiTheme="minorHAnsi" w:hAnsiTheme="minorHAnsi" w:cstheme="minorHAnsi"/>
          <w:sz w:val="24"/>
          <w:szCs w:val="28"/>
        </w:rPr>
        <w:t>Present.</w:t>
      </w:r>
    </w:p>
    <w:p w14:paraId="3B5115B1" w14:textId="60C3F8C7" w:rsidR="00BE5628" w:rsidRDefault="00BE5628" w:rsidP="00BE5628">
      <w:pPr>
        <w:pStyle w:val="ListParagraph"/>
        <w:numPr>
          <w:ilvl w:val="0"/>
          <w:numId w:val="17"/>
        </w:numPr>
        <w:jc w:val="both"/>
        <w:rPr>
          <w:rFonts w:asciiTheme="minorHAnsi" w:hAnsiTheme="minorHAnsi" w:cstheme="minorHAnsi"/>
          <w:sz w:val="24"/>
          <w:szCs w:val="28"/>
        </w:rPr>
      </w:pPr>
      <w:r>
        <w:rPr>
          <w:rFonts w:asciiTheme="minorHAnsi" w:hAnsiTheme="minorHAnsi" w:cstheme="minorHAnsi"/>
          <w:sz w:val="24"/>
          <w:szCs w:val="28"/>
        </w:rPr>
        <w:t>Apologies</w:t>
      </w:r>
    </w:p>
    <w:p w14:paraId="02D312B4" w14:textId="54BC94FD" w:rsidR="00BE5628" w:rsidRDefault="00BE5628" w:rsidP="00BE5628">
      <w:pPr>
        <w:pStyle w:val="ListParagraph"/>
        <w:numPr>
          <w:ilvl w:val="0"/>
          <w:numId w:val="17"/>
        </w:numPr>
        <w:jc w:val="both"/>
        <w:rPr>
          <w:rFonts w:asciiTheme="minorHAnsi" w:hAnsiTheme="minorHAnsi" w:cstheme="minorHAnsi"/>
          <w:sz w:val="24"/>
          <w:szCs w:val="28"/>
        </w:rPr>
      </w:pPr>
      <w:r>
        <w:rPr>
          <w:rFonts w:asciiTheme="minorHAnsi" w:hAnsiTheme="minorHAnsi" w:cstheme="minorHAnsi"/>
          <w:sz w:val="24"/>
          <w:szCs w:val="28"/>
        </w:rPr>
        <w:t>Declaration of interests.</w:t>
      </w:r>
    </w:p>
    <w:p w14:paraId="1A642E17" w14:textId="48CDE7AC" w:rsidR="00BE5628" w:rsidRDefault="00BE5628" w:rsidP="00BE5628">
      <w:pPr>
        <w:pStyle w:val="ListParagraph"/>
        <w:numPr>
          <w:ilvl w:val="0"/>
          <w:numId w:val="17"/>
        </w:numPr>
        <w:jc w:val="both"/>
        <w:rPr>
          <w:rFonts w:asciiTheme="minorHAnsi" w:hAnsiTheme="minorHAnsi" w:cstheme="minorHAnsi"/>
          <w:sz w:val="24"/>
          <w:szCs w:val="28"/>
        </w:rPr>
      </w:pPr>
      <w:r>
        <w:rPr>
          <w:rFonts w:asciiTheme="minorHAnsi" w:hAnsiTheme="minorHAnsi" w:cstheme="minorHAnsi"/>
          <w:sz w:val="24"/>
          <w:szCs w:val="28"/>
        </w:rPr>
        <w:t>Minutes of previous meeting. Will be sent out as first draft</w:t>
      </w:r>
      <w:r w:rsidR="00ED0832">
        <w:rPr>
          <w:rFonts w:asciiTheme="minorHAnsi" w:hAnsiTheme="minorHAnsi" w:cstheme="minorHAnsi"/>
          <w:sz w:val="24"/>
          <w:szCs w:val="28"/>
        </w:rPr>
        <w:t xml:space="preserve"> (DR), amendments made, final version agreed by mail (all) then published on website (SW). Only formal signing required at meeting. </w:t>
      </w:r>
    </w:p>
    <w:p w14:paraId="35DD4006" w14:textId="71E1BE8D" w:rsidR="00BE5628" w:rsidRDefault="00BE5628" w:rsidP="00BE5628">
      <w:pPr>
        <w:pStyle w:val="ListParagraph"/>
        <w:numPr>
          <w:ilvl w:val="0"/>
          <w:numId w:val="17"/>
        </w:numPr>
        <w:jc w:val="both"/>
        <w:rPr>
          <w:rFonts w:asciiTheme="minorHAnsi" w:hAnsiTheme="minorHAnsi" w:cstheme="minorHAnsi"/>
          <w:sz w:val="24"/>
          <w:szCs w:val="28"/>
        </w:rPr>
      </w:pPr>
      <w:r>
        <w:rPr>
          <w:rFonts w:asciiTheme="minorHAnsi" w:hAnsiTheme="minorHAnsi" w:cstheme="minorHAnsi"/>
          <w:sz w:val="24"/>
          <w:szCs w:val="28"/>
        </w:rPr>
        <w:t>Matters arising not covered by the agenda.</w:t>
      </w:r>
    </w:p>
    <w:p w14:paraId="5A720F00" w14:textId="49BA7CFB" w:rsidR="00BE5628" w:rsidRDefault="00BE5628" w:rsidP="00BE5628">
      <w:pPr>
        <w:pStyle w:val="ListParagraph"/>
        <w:numPr>
          <w:ilvl w:val="0"/>
          <w:numId w:val="17"/>
        </w:numPr>
        <w:jc w:val="both"/>
        <w:rPr>
          <w:rFonts w:asciiTheme="minorHAnsi" w:hAnsiTheme="minorHAnsi" w:cstheme="minorHAnsi"/>
          <w:sz w:val="24"/>
          <w:szCs w:val="28"/>
        </w:rPr>
      </w:pPr>
      <w:r>
        <w:rPr>
          <w:rFonts w:asciiTheme="minorHAnsi" w:hAnsiTheme="minorHAnsi" w:cstheme="minorHAnsi"/>
          <w:sz w:val="24"/>
          <w:szCs w:val="28"/>
        </w:rPr>
        <w:t>Treasurers report.</w:t>
      </w:r>
    </w:p>
    <w:p w14:paraId="33FE9C2F" w14:textId="31E7137B" w:rsidR="00BE5628" w:rsidRDefault="00BE5628" w:rsidP="00BE5628">
      <w:pPr>
        <w:pStyle w:val="ListParagraph"/>
        <w:numPr>
          <w:ilvl w:val="0"/>
          <w:numId w:val="17"/>
        </w:numPr>
        <w:jc w:val="both"/>
        <w:rPr>
          <w:rFonts w:asciiTheme="minorHAnsi" w:hAnsiTheme="minorHAnsi" w:cstheme="minorHAnsi"/>
          <w:sz w:val="24"/>
          <w:szCs w:val="28"/>
        </w:rPr>
      </w:pPr>
      <w:r>
        <w:rPr>
          <w:rFonts w:asciiTheme="minorHAnsi" w:hAnsiTheme="minorHAnsi" w:cstheme="minorHAnsi"/>
          <w:sz w:val="24"/>
          <w:szCs w:val="28"/>
        </w:rPr>
        <w:t>Reports. DCE, written, attend only if discussion required. FVH – SW.</w:t>
      </w:r>
    </w:p>
    <w:p w14:paraId="0FA88D96" w14:textId="30B89347" w:rsidR="00BE5628" w:rsidRDefault="00BE5628" w:rsidP="00BE5628">
      <w:pPr>
        <w:pStyle w:val="ListParagraph"/>
        <w:numPr>
          <w:ilvl w:val="0"/>
          <w:numId w:val="17"/>
        </w:numPr>
        <w:jc w:val="both"/>
        <w:rPr>
          <w:rFonts w:asciiTheme="minorHAnsi" w:hAnsiTheme="minorHAnsi" w:cstheme="minorHAnsi"/>
          <w:sz w:val="24"/>
          <w:szCs w:val="28"/>
        </w:rPr>
      </w:pPr>
      <w:r>
        <w:rPr>
          <w:rFonts w:asciiTheme="minorHAnsi" w:hAnsiTheme="minorHAnsi" w:cstheme="minorHAnsi"/>
          <w:sz w:val="24"/>
          <w:szCs w:val="28"/>
        </w:rPr>
        <w:t>Microgrant requests.</w:t>
      </w:r>
    </w:p>
    <w:p w14:paraId="1D4CDEF7" w14:textId="0043BC7D" w:rsidR="00BE5628" w:rsidRDefault="00BE5628" w:rsidP="00BE5628">
      <w:pPr>
        <w:pStyle w:val="ListParagraph"/>
        <w:numPr>
          <w:ilvl w:val="0"/>
          <w:numId w:val="17"/>
        </w:numPr>
        <w:jc w:val="both"/>
        <w:rPr>
          <w:rFonts w:asciiTheme="minorHAnsi" w:hAnsiTheme="minorHAnsi" w:cstheme="minorHAnsi"/>
          <w:sz w:val="24"/>
          <w:szCs w:val="28"/>
        </w:rPr>
      </w:pPr>
      <w:r>
        <w:rPr>
          <w:rFonts w:asciiTheme="minorHAnsi" w:hAnsiTheme="minorHAnsi" w:cstheme="minorHAnsi"/>
          <w:sz w:val="24"/>
          <w:szCs w:val="28"/>
        </w:rPr>
        <w:t>Correspondence. Anything raised by the community between meetings would be discussed.</w:t>
      </w:r>
    </w:p>
    <w:p w14:paraId="392E024E" w14:textId="7BAEAB26" w:rsidR="00ED0832" w:rsidRDefault="00ED0832" w:rsidP="00BE5628">
      <w:pPr>
        <w:pStyle w:val="ListParagraph"/>
        <w:numPr>
          <w:ilvl w:val="0"/>
          <w:numId w:val="17"/>
        </w:numPr>
        <w:jc w:val="both"/>
        <w:rPr>
          <w:rFonts w:asciiTheme="minorHAnsi" w:hAnsiTheme="minorHAnsi" w:cstheme="minorHAnsi"/>
          <w:sz w:val="24"/>
          <w:szCs w:val="28"/>
        </w:rPr>
      </w:pPr>
      <w:r>
        <w:rPr>
          <w:rFonts w:asciiTheme="minorHAnsi" w:hAnsiTheme="minorHAnsi" w:cstheme="minorHAnsi"/>
          <w:sz w:val="24"/>
          <w:szCs w:val="28"/>
        </w:rPr>
        <w:t>Public questions.</w:t>
      </w:r>
    </w:p>
    <w:p w14:paraId="5B1A5D52" w14:textId="098A1BF9" w:rsidR="00ED0832" w:rsidRDefault="00ED0832" w:rsidP="00BE5628">
      <w:pPr>
        <w:pStyle w:val="ListParagraph"/>
        <w:numPr>
          <w:ilvl w:val="0"/>
          <w:numId w:val="17"/>
        </w:numPr>
        <w:jc w:val="both"/>
        <w:rPr>
          <w:rFonts w:asciiTheme="minorHAnsi" w:hAnsiTheme="minorHAnsi" w:cstheme="minorHAnsi"/>
          <w:sz w:val="24"/>
          <w:szCs w:val="28"/>
        </w:rPr>
      </w:pPr>
      <w:r>
        <w:rPr>
          <w:rFonts w:asciiTheme="minorHAnsi" w:hAnsiTheme="minorHAnsi" w:cstheme="minorHAnsi"/>
          <w:sz w:val="24"/>
          <w:szCs w:val="28"/>
        </w:rPr>
        <w:t>Any other commensurate business</w:t>
      </w:r>
    </w:p>
    <w:p w14:paraId="2B6E350F" w14:textId="63DAF6F0" w:rsidR="00ED0832" w:rsidRDefault="00ED0832" w:rsidP="00ED0832">
      <w:pPr>
        <w:pStyle w:val="ListParagraph"/>
        <w:numPr>
          <w:ilvl w:val="0"/>
          <w:numId w:val="17"/>
        </w:numPr>
        <w:jc w:val="both"/>
        <w:rPr>
          <w:rFonts w:asciiTheme="minorHAnsi" w:hAnsiTheme="minorHAnsi" w:cstheme="minorHAnsi"/>
          <w:sz w:val="24"/>
          <w:szCs w:val="28"/>
        </w:rPr>
      </w:pPr>
      <w:r>
        <w:rPr>
          <w:rFonts w:asciiTheme="minorHAnsi" w:hAnsiTheme="minorHAnsi" w:cstheme="minorHAnsi"/>
          <w:sz w:val="24"/>
          <w:szCs w:val="28"/>
        </w:rPr>
        <w:t>Date of next meeting.</w:t>
      </w:r>
    </w:p>
    <w:p w14:paraId="55053DF2" w14:textId="77777777" w:rsidR="00ED0832" w:rsidRDefault="00ED0832" w:rsidP="00ED0832">
      <w:pPr>
        <w:pStyle w:val="ListParagraph"/>
        <w:ind w:left="1440" w:firstLine="0"/>
        <w:jc w:val="both"/>
        <w:rPr>
          <w:rFonts w:asciiTheme="minorHAnsi" w:hAnsiTheme="minorHAnsi" w:cstheme="minorHAnsi"/>
          <w:sz w:val="24"/>
          <w:szCs w:val="28"/>
        </w:rPr>
      </w:pPr>
    </w:p>
    <w:p w14:paraId="685B4CF2" w14:textId="77777777" w:rsidR="00ED0832" w:rsidRPr="00ED0832" w:rsidRDefault="00ED0832" w:rsidP="00ED0832">
      <w:pPr>
        <w:pStyle w:val="ListParagraph"/>
        <w:ind w:left="1440" w:firstLine="0"/>
        <w:jc w:val="both"/>
        <w:rPr>
          <w:rFonts w:asciiTheme="minorHAnsi" w:hAnsiTheme="minorHAnsi" w:cstheme="minorHAnsi"/>
          <w:sz w:val="24"/>
          <w:szCs w:val="28"/>
        </w:rPr>
      </w:pPr>
    </w:p>
    <w:p w14:paraId="12810CC4" w14:textId="50A875D6" w:rsidR="00973C83" w:rsidRDefault="00655D6F" w:rsidP="003A2E9B">
      <w:pPr>
        <w:pStyle w:val="ListParagraph"/>
        <w:numPr>
          <w:ilvl w:val="0"/>
          <w:numId w:val="14"/>
        </w:numPr>
        <w:jc w:val="both"/>
        <w:rPr>
          <w:rFonts w:asciiTheme="minorHAnsi" w:hAnsiTheme="minorHAnsi" w:cstheme="minorHAnsi"/>
          <w:sz w:val="24"/>
          <w:szCs w:val="28"/>
        </w:rPr>
      </w:pPr>
      <w:r w:rsidRPr="00356879">
        <w:rPr>
          <w:rFonts w:asciiTheme="minorHAnsi" w:hAnsiTheme="minorHAnsi" w:cstheme="minorHAnsi"/>
          <w:sz w:val="24"/>
          <w:szCs w:val="28"/>
        </w:rPr>
        <w:t>Apologies</w:t>
      </w:r>
      <w:r w:rsidR="00870EE2" w:rsidRPr="00356879">
        <w:rPr>
          <w:rFonts w:asciiTheme="minorHAnsi" w:hAnsiTheme="minorHAnsi" w:cstheme="minorHAnsi"/>
          <w:sz w:val="24"/>
          <w:szCs w:val="28"/>
        </w:rPr>
        <w:t>:</w:t>
      </w:r>
      <w:r w:rsidR="00B2027C" w:rsidRPr="00356879">
        <w:rPr>
          <w:rFonts w:asciiTheme="minorHAnsi" w:hAnsiTheme="minorHAnsi" w:cstheme="minorHAnsi"/>
          <w:sz w:val="24"/>
          <w:szCs w:val="28"/>
        </w:rPr>
        <w:t xml:space="preserve"> </w:t>
      </w:r>
      <w:r w:rsidR="00356879">
        <w:rPr>
          <w:rFonts w:asciiTheme="minorHAnsi" w:hAnsiTheme="minorHAnsi" w:cstheme="minorHAnsi"/>
          <w:sz w:val="24"/>
          <w:szCs w:val="28"/>
        </w:rPr>
        <w:t xml:space="preserve"> </w:t>
      </w:r>
      <w:r w:rsidR="00401563">
        <w:rPr>
          <w:rFonts w:asciiTheme="minorHAnsi" w:hAnsiTheme="minorHAnsi" w:cstheme="minorHAnsi"/>
          <w:sz w:val="24"/>
          <w:szCs w:val="28"/>
        </w:rPr>
        <w:t>Jo Cole (JC</w:t>
      </w:r>
      <w:r w:rsidR="00356879">
        <w:rPr>
          <w:rFonts w:asciiTheme="minorHAnsi" w:hAnsiTheme="minorHAnsi" w:cstheme="minorHAnsi"/>
          <w:sz w:val="24"/>
          <w:szCs w:val="28"/>
        </w:rPr>
        <w:t>)</w:t>
      </w:r>
    </w:p>
    <w:p w14:paraId="5C231E3C" w14:textId="77777777" w:rsidR="00356879" w:rsidRPr="00356879" w:rsidRDefault="00356879" w:rsidP="003A2E9B">
      <w:pPr>
        <w:pStyle w:val="ListParagraph"/>
        <w:ind w:firstLine="0"/>
        <w:jc w:val="both"/>
        <w:rPr>
          <w:rFonts w:asciiTheme="minorHAnsi" w:hAnsiTheme="minorHAnsi" w:cstheme="minorHAnsi"/>
          <w:sz w:val="24"/>
          <w:szCs w:val="28"/>
        </w:rPr>
      </w:pPr>
    </w:p>
    <w:p w14:paraId="7C159AAD" w14:textId="28C8E776" w:rsidR="00973C83" w:rsidRPr="00356879" w:rsidRDefault="00655D6F" w:rsidP="003A2E9B">
      <w:pPr>
        <w:pStyle w:val="ListParagraph"/>
        <w:numPr>
          <w:ilvl w:val="0"/>
          <w:numId w:val="14"/>
        </w:numPr>
        <w:jc w:val="both"/>
        <w:rPr>
          <w:rFonts w:asciiTheme="minorHAnsi" w:hAnsiTheme="minorHAnsi" w:cstheme="minorHAnsi"/>
          <w:sz w:val="24"/>
          <w:szCs w:val="28"/>
        </w:rPr>
      </w:pPr>
      <w:r w:rsidRPr="00356879">
        <w:rPr>
          <w:rFonts w:asciiTheme="minorHAnsi" w:hAnsiTheme="minorHAnsi" w:cstheme="minorHAnsi"/>
          <w:sz w:val="24"/>
          <w:szCs w:val="28"/>
        </w:rPr>
        <w:lastRenderedPageBreak/>
        <w:t>Declarations of Interest</w:t>
      </w:r>
      <w:r w:rsidR="00870EE2" w:rsidRPr="00356879">
        <w:rPr>
          <w:rFonts w:asciiTheme="minorHAnsi" w:hAnsiTheme="minorHAnsi" w:cstheme="minorHAnsi"/>
          <w:sz w:val="24"/>
          <w:szCs w:val="28"/>
        </w:rPr>
        <w:t>:</w:t>
      </w:r>
    </w:p>
    <w:p w14:paraId="26A7749B" w14:textId="00AB7E26" w:rsidR="00380F7B" w:rsidRDefault="00401563" w:rsidP="003A2E9B">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None</w:t>
      </w:r>
    </w:p>
    <w:p w14:paraId="18209311" w14:textId="77777777" w:rsidR="00356879" w:rsidRPr="00973C83" w:rsidRDefault="00356879" w:rsidP="003A2E9B">
      <w:pPr>
        <w:pStyle w:val="ListParagraph"/>
        <w:ind w:firstLine="0"/>
        <w:jc w:val="both"/>
        <w:rPr>
          <w:rFonts w:asciiTheme="minorHAnsi" w:hAnsiTheme="minorHAnsi" w:cstheme="minorHAnsi"/>
          <w:sz w:val="24"/>
          <w:szCs w:val="28"/>
        </w:rPr>
      </w:pPr>
    </w:p>
    <w:p w14:paraId="0DADA5F4" w14:textId="77777777" w:rsidR="00356879" w:rsidRDefault="00655D6F" w:rsidP="003A2E9B">
      <w:pPr>
        <w:pStyle w:val="ListParagraph"/>
        <w:numPr>
          <w:ilvl w:val="0"/>
          <w:numId w:val="14"/>
        </w:numPr>
        <w:jc w:val="both"/>
        <w:rPr>
          <w:rFonts w:asciiTheme="minorHAnsi" w:hAnsiTheme="minorHAnsi" w:cstheme="minorHAnsi"/>
          <w:sz w:val="24"/>
          <w:szCs w:val="28"/>
        </w:rPr>
      </w:pPr>
      <w:r w:rsidRPr="00973C83">
        <w:rPr>
          <w:rFonts w:asciiTheme="minorHAnsi" w:hAnsiTheme="minorHAnsi" w:cstheme="minorHAnsi"/>
          <w:sz w:val="24"/>
          <w:szCs w:val="28"/>
        </w:rPr>
        <w:t xml:space="preserve">Minutes of previous </w:t>
      </w:r>
      <w:r w:rsidR="00716F92" w:rsidRPr="00973C83">
        <w:rPr>
          <w:rFonts w:asciiTheme="minorHAnsi" w:hAnsiTheme="minorHAnsi" w:cstheme="minorHAnsi"/>
          <w:sz w:val="24"/>
          <w:szCs w:val="28"/>
        </w:rPr>
        <w:t>meeting</w:t>
      </w:r>
      <w:r w:rsidR="001A3CDF">
        <w:rPr>
          <w:rFonts w:asciiTheme="minorHAnsi" w:hAnsiTheme="minorHAnsi" w:cstheme="minorHAnsi"/>
          <w:sz w:val="24"/>
          <w:szCs w:val="28"/>
        </w:rPr>
        <w:t>:</w:t>
      </w:r>
      <w:r w:rsidR="00716F92" w:rsidRPr="00973C83">
        <w:rPr>
          <w:rFonts w:asciiTheme="minorHAnsi" w:hAnsiTheme="minorHAnsi" w:cstheme="minorHAnsi"/>
          <w:sz w:val="24"/>
          <w:szCs w:val="28"/>
        </w:rPr>
        <w:t xml:space="preserve"> </w:t>
      </w:r>
    </w:p>
    <w:p w14:paraId="70E466AE" w14:textId="4BD4FCA1" w:rsidR="00750F7D" w:rsidRDefault="00356879" w:rsidP="003A2E9B">
      <w:pPr>
        <w:pStyle w:val="ListParagraph"/>
        <w:ind w:firstLine="0"/>
        <w:jc w:val="both"/>
        <w:rPr>
          <w:rFonts w:asciiTheme="minorHAnsi" w:hAnsiTheme="minorHAnsi" w:cstheme="minorHAnsi"/>
          <w:sz w:val="24"/>
          <w:szCs w:val="28"/>
        </w:rPr>
      </w:pPr>
      <w:r w:rsidRPr="00356879">
        <w:rPr>
          <w:rFonts w:asciiTheme="minorHAnsi" w:hAnsiTheme="minorHAnsi" w:cstheme="minorHAnsi"/>
          <w:sz w:val="24"/>
          <w:szCs w:val="28"/>
        </w:rPr>
        <w:t xml:space="preserve">Agreed </w:t>
      </w:r>
      <w:r w:rsidR="00401563">
        <w:rPr>
          <w:rFonts w:asciiTheme="minorHAnsi" w:hAnsiTheme="minorHAnsi" w:cstheme="minorHAnsi"/>
          <w:sz w:val="24"/>
          <w:szCs w:val="28"/>
        </w:rPr>
        <w:t>by all present</w:t>
      </w:r>
      <w:r w:rsidRPr="00356879">
        <w:rPr>
          <w:rFonts w:asciiTheme="minorHAnsi" w:hAnsiTheme="minorHAnsi" w:cstheme="minorHAnsi"/>
          <w:sz w:val="24"/>
          <w:szCs w:val="28"/>
        </w:rPr>
        <w:t>.</w:t>
      </w:r>
    </w:p>
    <w:p w14:paraId="74F6C352" w14:textId="77777777" w:rsidR="00356879" w:rsidRPr="00356879" w:rsidRDefault="00356879" w:rsidP="003A2E9B">
      <w:pPr>
        <w:pStyle w:val="ListParagraph"/>
        <w:ind w:firstLine="0"/>
        <w:jc w:val="both"/>
        <w:rPr>
          <w:rFonts w:asciiTheme="minorHAnsi" w:hAnsiTheme="minorHAnsi" w:cstheme="minorHAnsi"/>
          <w:sz w:val="24"/>
          <w:szCs w:val="28"/>
        </w:rPr>
      </w:pPr>
    </w:p>
    <w:p w14:paraId="71D481E9" w14:textId="47E4F833" w:rsidR="00973C83" w:rsidRPr="00750F7D" w:rsidRDefault="00655D6F" w:rsidP="003A2E9B">
      <w:pPr>
        <w:pStyle w:val="ListParagraph"/>
        <w:numPr>
          <w:ilvl w:val="0"/>
          <w:numId w:val="14"/>
        </w:numPr>
        <w:jc w:val="both"/>
        <w:rPr>
          <w:rFonts w:asciiTheme="minorHAnsi" w:hAnsiTheme="minorHAnsi" w:cstheme="minorHAnsi"/>
          <w:sz w:val="24"/>
          <w:szCs w:val="28"/>
        </w:rPr>
      </w:pPr>
      <w:r w:rsidRPr="00750F7D">
        <w:rPr>
          <w:rFonts w:asciiTheme="minorHAnsi" w:hAnsiTheme="minorHAnsi" w:cstheme="minorHAnsi"/>
          <w:sz w:val="24"/>
          <w:szCs w:val="28"/>
        </w:rPr>
        <w:t>Matter arising</w:t>
      </w:r>
      <w:r w:rsidR="00E33E5B" w:rsidRPr="00750F7D">
        <w:rPr>
          <w:rFonts w:asciiTheme="minorHAnsi" w:hAnsiTheme="minorHAnsi" w:cstheme="minorHAnsi"/>
          <w:sz w:val="24"/>
          <w:szCs w:val="28"/>
        </w:rPr>
        <w:t>:</w:t>
      </w:r>
      <w:r w:rsidR="00D004CB" w:rsidRPr="00750F7D">
        <w:rPr>
          <w:rFonts w:asciiTheme="minorHAnsi" w:hAnsiTheme="minorHAnsi" w:cstheme="minorHAnsi"/>
          <w:sz w:val="24"/>
          <w:szCs w:val="28"/>
        </w:rPr>
        <w:t xml:space="preserve"> </w:t>
      </w:r>
    </w:p>
    <w:p w14:paraId="4B323284" w14:textId="792FE5D7" w:rsidR="00750F7D" w:rsidRPr="00401563" w:rsidRDefault="00401563" w:rsidP="003A2E9B">
      <w:pPr>
        <w:pStyle w:val="ListParagraph"/>
        <w:ind w:firstLine="0"/>
        <w:jc w:val="both"/>
        <w:rPr>
          <w:rFonts w:asciiTheme="minorHAnsi" w:hAnsiTheme="minorHAnsi" w:cstheme="minorHAnsi"/>
          <w:color w:val="EE0000"/>
          <w:sz w:val="24"/>
          <w:szCs w:val="28"/>
        </w:rPr>
      </w:pPr>
      <w:r>
        <w:rPr>
          <w:rFonts w:asciiTheme="minorHAnsi" w:hAnsiTheme="minorHAnsi" w:cstheme="minorHAnsi"/>
          <w:sz w:val="24"/>
          <w:szCs w:val="28"/>
        </w:rPr>
        <w:t>Dangerous trees in Kilmartin. No further news</w:t>
      </w:r>
      <w:r w:rsidRPr="00401563">
        <w:rPr>
          <w:rFonts w:asciiTheme="minorHAnsi" w:hAnsiTheme="minorHAnsi" w:cstheme="minorHAnsi"/>
          <w:color w:val="EE0000"/>
          <w:sz w:val="24"/>
          <w:szCs w:val="28"/>
        </w:rPr>
        <w:t>. Action: GS to contact Gar</w:t>
      </w:r>
      <w:r w:rsidR="00A00152">
        <w:rPr>
          <w:rFonts w:asciiTheme="minorHAnsi" w:hAnsiTheme="minorHAnsi" w:cstheme="minorHAnsi"/>
          <w:color w:val="EE0000"/>
          <w:sz w:val="24"/>
          <w:szCs w:val="28"/>
        </w:rPr>
        <w:t>r</w:t>
      </w:r>
      <w:r w:rsidRPr="00401563">
        <w:rPr>
          <w:rFonts w:asciiTheme="minorHAnsi" w:hAnsiTheme="minorHAnsi" w:cstheme="minorHAnsi"/>
          <w:color w:val="EE0000"/>
          <w:sz w:val="24"/>
          <w:szCs w:val="28"/>
        </w:rPr>
        <w:t>et Corner (Councillor) for an update.</w:t>
      </w:r>
    </w:p>
    <w:p w14:paraId="245007F6" w14:textId="77777777" w:rsidR="00356879" w:rsidRPr="00750F7D" w:rsidRDefault="00356879" w:rsidP="003A2E9B">
      <w:pPr>
        <w:pStyle w:val="ListParagraph"/>
        <w:ind w:firstLine="0"/>
        <w:jc w:val="both"/>
        <w:rPr>
          <w:rFonts w:asciiTheme="minorHAnsi" w:hAnsiTheme="minorHAnsi" w:cstheme="minorHAnsi"/>
          <w:sz w:val="24"/>
          <w:szCs w:val="28"/>
        </w:rPr>
      </w:pPr>
    </w:p>
    <w:p w14:paraId="7AA9F67A" w14:textId="77777777" w:rsidR="00401563" w:rsidRDefault="00323169" w:rsidP="003A2E9B">
      <w:pPr>
        <w:pStyle w:val="ListParagraph"/>
        <w:numPr>
          <w:ilvl w:val="0"/>
          <w:numId w:val="14"/>
        </w:numPr>
        <w:jc w:val="both"/>
        <w:rPr>
          <w:rFonts w:asciiTheme="minorHAnsi" w:hAnsiTheme="minorHAnsi" w:cstheme="minorHAnsi"/>
          <w:sz w:val="24"/>
          <w:szCs w:val="28"/>
        </w:rPr>
      </w:pPr>
      <w:r>
        <w:rPr>
          <w:rFonts w:asciiTheme="minorHAnsi" w:hAnsiTheme="minorHAnsi" w:cstheme="minorHAnsi"/>
          <w:sz w:val="24"/>
          <w:szCs w:val="28"/>
        </w:rPr>
        <w:t>Treasurers report</w:t>
      </w:r>
      <w:r w:rsidR="00401563">
        <w:rPr>
          <w:rFonts w:asciiTheme="minorHAnsi" w:hAnsiTheme="minorHAnsi" w:cstheme="minorHAnsi"/>
          <w:sz w:val="24"/>
          <w:szCs w:val="28"/>
        </w:rPr>
        <w:t>:</w:t>
      </w:r>
    </w:p>
    <w:p w14:paraId="45D55DDE" w14:textId="39776E80" w:rsidR="00401563" w:rsidRDefault="00401563" w:rsidP="00401563">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 xml:space="preserve">General acct </w:t>
      </w:r>
      <w:r>
        <w:rPr>
          <w:rFonts w:asciiTheme="minorHAnsi" w:hAnsiTheme="minorHAnsi" w:cstheme="minorHAnsi"/>
          <w:sz w:val="24"/>
          <w:szCs w:val="28"/>
        </w:rPr>
        <w:tab/>
      </w:r>
      <w:r>
        <w:rPr>
          <w:rFonts w:asciiTheme="minorHAnsi" w:hAnsiTheme="minorHAnsi" w:cstheme="minorHAnsi"/>
          <w:sz w:val="24"/>
          <w:szCs w:val="28"/>
        </w:rPr>
        <w:tab/>
        <w:t>£3,415, includes £600 for Kilmichael defib project</w:t>
      </w:r>
    </w:p>
    <w:p w14:paraId="77E9A525" w14:textId="6997D0A9" w:rsidR="00B57097" w:rsidRDefault="00401563" w:rsidP="00401563">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Micro grant acct</w:t>
      </w:r>
      <w:r>
        <w:rPr>
          <w:rFonts w:asciiTheme="minorHAnsi" w:hAnsiTheme="minorHAnsi" w:cstheme="minorHAnsi"/>
          <w:sz w:val="24"/>
          <w:szCs w:val="28"/>
        </w:rPr>
        <w:tab/>
        <w:t>£1,476</w:t>
      </w:r>
    </w:p>
    <w:p w14:paraId="5272554B" w14:textId="367A6B68" w:rsidR="00401563" w:rsidRDefault="00401563" w:rsidP="00401563">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Innogy acct</w:t>
      </w:r>
      <w:r>
        <w:rPr>
          <w:rFonts w:asciiTheme="minorHAnsi" w:hAnsiTheme="minorHAnsi" w:cstheme="minorHAnsi"/>
          <w:sz w:val="24"/>
          <w:szCs w:val="28"/>
        </w:rPr>
        <w:tab/>
      </w:r>
      <w:r>
        <w:rPr>
          <w:rFonts w:asciiTheme="minorHAnsi" w:hAnsiTheme="minorHAnsi" w:cstheme="minorHAnsi"/>
          <w:sz w:val="24"/>
          <w:szCs w:val="28"/>
        </w:rPr>
        <w:tab/>
        <w:t>70p (held on behalf of Ford Village Hall)</w:t>
      </w:r>
    </w:p>
    <w:p w14:paraId="682EA954" w14:textId="35EEDAE1" w:rsidR="00750F7D" w:rsidRDefault="00401563" w:rsidP="003A2E9B">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It was formally agreed that DR should spend £50 on a gift for Aileen Gillies who independently verified the 2025/26 accounts.</w:t>
      </w:r>
    </w:p>
    <w:p w14:paraId="159146F0" w14:textId="77777777" w:rsidR="00401563" w:rsidRPr="00973C83" w:rsidRDefault="00401563" w:rsidP="003A2E9B">
      <w:pPr>
        <w:pStyle w:val="ListParagraph"/>
        <w:ind w:firstLine="0"/>
        <w:jc w:val="both"/>
        <w:rPr>
          <w:rFonts w:asciiTheme="minorHAnsi" w:hAnsiTheme="minorHAnsi" w:cstheme="minorHAnsi"/>
          <w:sz w:val="24"/>
          <w:szCs w:val="28"/>
        </w:rPr>
      </w:pPr>
    </w:p>
    <w:p w14:paraId="2F86F1B0" w14:textId="6F5B3FBD" w:rsidR="00323169" w:rsidRDefault="00323169" w:rsidP="00323169">
      <w:pPr>
        <w:pStyle w:val="ListParagraph"/>
        <w:numPr>
          <w:ilvl w:val="0"/>
          <w:numId w:val="14"/>
        </w:numPr>
        <w:spacing w:line="240" w:lineRule="auto"/>
        <w:jc w:val="both"/>
        <w:rPr>
          <w:rFonts w:asciiTheme="minorHAnsi" w:hAnsiTheme="minorHAnsi" w:cstheme="minorHAnsi"/>
          <w:sz w:val="24"/>
          <w:szCs w:val="28"/>
        </w:rPr>
      </w:pPr>
      <w:r>
        <w:rPr>
          <w:rFonts w:asciiTheme="minorHAnsi" w:hAnsiTheme="minorHAnsi" w:cstheme="minorHAnsi"/>
          <w:sz w:val="24"/>
          <w:szCs w:val="28"/>
        </w:rPr>
        <w:t>Updates:</w:t>
      </w:r>
    </w:p>
    <w:p w14:paraId="773757A8" w14:textId="32F4461F" w:rsidR="00323169" w:rsidRDefault="00323169" w:rsidP="00ED0832">
      <w:pPr>
        <w:pStyle w:val="ListParagraph"/>
        <w:numPr>
          <w:ilvl w:val="0"/>
          <w:numId w:val="18"/>
        </w:numPr>
        <w:rPr>
          <w:rFonts w:asciiTheme="minorHAnsi" w:hAnsiTheme="minorHAnsi" w:cstheme="minorHAnsi"/>
          <w:sz w:val="24"/>
          <w:szCs w:val="28"/>
        </w:rPr>
      </w:pPr>
      <w:r>
        <w:rPr>
          <w:rFonts w:asciiTheme="minorHAnsi" w:hAnsiTheme="minorHAnsi" w:cstheme="minorHAnsi"/>
          <w:sz w:val="24"/>
          <w:szCs w:val="28"/>
        </w:rPr>
        <w:t xml:space="preserve">Kilmartin </w:t>
      </w:r>
      <w:r w:rsidR="00ED0832">
        <w:rPr>
          <w:rFonts w:asciiTheme="minorHAnsi" w:hAnsiTheme="minorHAnsi" w:cstheme="minorHAnsi"/>
          <w:sz w:val="24"/>
          <w:szCs w:val="28"/>
        </w:rPr>
        <w:t>Museum: -</w:t>
      </w:r>
      <w:r>
        <w:rPr>
          <w:rFonts w:asciiTheme="minorHAnsi" w:hAnsiTheme="minorHAnsi" w:cstheme="minorHAnsi"/>
          <w:sz w:val="24"/>
          <w:szCs w:val="28"/>
        </w:rPr>
        <w:t xml:space="preserve"> No representative present.</w:t>
      </w:r>
      <w:r w:rsidR="00ED0832">
        <w:rPr>
          <w:rFonts w:asciiTheme="minorHAnsi" w:hAnsiTheme="minorHAnsi" w:cstheme="minorHAnsi"/>
          <w:sz w:val="24"/>
          <w:szCs w:val="28"/>
        </w:rPr>
        <w:t xml:space="preserve"> No regular update expected going forward.</w:t>
      </w:r>
    </w:p>
    <w:p w14:paraId="5E78ED12" w14:textId="2154AC54" w:rsidR="005246DD" w:rsidRDefault="00323169" w:rsidP="00ED0832">
      <w:pPr>
        <w:pStyle w:val="ListParagraph"/>
        <w:numPr>
          <w:ilvl w:val="0"/>
          <w:numId w:val="18"/>
        </w:numPr>
        <w:jc w:val="both"/>
        <w:rPr>
          <w:rFonts w:asciiTheme="minorHAnsi" w:hAnsiTheme="minorHAnsi" w:cstheme="minorHAnsi"/>
          <w:sz w:val="24"/>
          <w:szCs w:val="28"/>
        </w:rPr>
      </w:pPr>
      <w:r>
        <w:rPr>
          <w:rFonts w:asciiTheme="minorHAnsi" w:hAnsiTheme="minorHAnsi" w:cstheme="minorHAnsi"/>
          <w:sz w:val="24"/>
          <w:szCs w:val="28"/>
        </w:rPr>
        <w:t xml:space="preserve">Dunadd Community </w:t>
      </w:r>
      <w:r w:rsidR="00ED0832">
        <w:rPr>
          <w:rFonts w:asciiTheme="minorHAnsi" w:hAnsiTheme="minorHAnsi" w:cstheme="minorHAnsi"/>
          <w:sz w:val="24"/>
          <w:szCs w:val="28"/>
        </w:rPr>
        <w:t>Enterprise: -</w:t>
      </w:r>
      <w:r w:rsidR="005246DD" w:rsidRPr="005246DD">
        <w:rPr>
          <w:rFonts w:asciiTheme="minorHAnsi" w:hAnsiTheme="minorHAnsi" w:cstheme="minorHAnsi"/>
          <w:sz w:val="24"/>
          <w:szCs w:val="28"/>
        </w:rPr>
        <w:t xml:space="preserve"> </w:t>
      </w:r>
      <w:r w:rsidR="005246DD">
        <w:rPr>
          <w:rFonts w:asciiTheme="minorHAnsi" w:hAnsiTheme="minorHAnsi" w:cstheme="minorHAnsi"/>
          <w:sz w:val="24"/>
          <w:szCs w:val="28"/>
        </w:rPr>
        <w:t>SM reported that at a meeting with DCE and Foundation Scotland, a way forward was agreed to ensure effective distribution of multiple funds available in the area. DCC micro grants, DCE medium sized grants using SSEN funding, Nadara Community Benefit Fund awarding panel, large grants.</w:t>
      </w:r>
    </w:p>
    <w:p w14:paraId="103EF537" w14:textId="48DED8B2" w:rsidR="00547A3A" w:rsidRDefault="00547A3A" w:rsidP="00ED0832">
      <w:pPr>
        <w:pStyle w:val="ListParagraph"/>
        <w:numPr>
          <w:ilvl w:val="0"/>
          <w:numId w:val="18"/>
        </w:numPr>
        <w:rPr>
          <w:rFonts w:asciiTheme="minorHAnsi" w:hAnsiTheme="minorHAnsi" w:cstheme="minorHAnsi"/>
          <w:sz w:val="24"/>
          <w:szCs w:val="28"/>
        </w:rPr>
      </w:pPr>
      <w:r>
        <w:rPr>
          <w:rFonts w:asciiTheme="minorHAnsi" w:hAnsiTheme="minorHAnsi" w:cstheme="minorHAnsi"/>
          <w:sz w:val="24"/>
          <w:szCs w:val="28"/>
        </w:rPr>
        <w:t xml:space="preserve">Ford Village </w:t>
      </w:r>
      <w:r w:rsidR="00ED0832">
        <w:rPr>
          <w:rFonts w:asciiTheme="minorHAnsi" w:hAnsiTheme="minorHAnsi" w:cstheme="minorHAnsi"/>
          <w:sz w:val="24"/>
          <w:szCs w:val="28"/>
        </w:rPr>
        <w:t>Hall: -</w:t>
      </w:r>
      <w:r>
        <w:rPr>
          <w:rFonts w:asciiTheme="minorHAnsi" w:hAnsiTheme="minorHAnsi" w:cstheme="minorHAnsi"/>
          <w:sz w:val="24"/>
          <w:szCs w:val="28"/>
        </w:rPr>
        <w:t xml:space="preserve"> SW: </w:t>
      </w:r>
      <w:r w:rsidR="005246DD">
        <w:rPr>
          <w:rFonts w:asciiTheme="minorHAnsi" w:hAnsiTheme="minorHAnsi" w:cstheme="minorHAnsi"/>
          <w:sz w:val="24"/>
          <w:szCs w:val="28"/>
        </w:rPr>
        <w:t>The Gala Day was very successful after a big effort to attract local families. It was again financially supported by Statkraft.</w:t>
      </w:r>
    </w:p>
    <w:p w14:paraId="2F23EBCB" w14:textId="77777777" w:rsidR="005246DD" w:rsidRDefault="005246DD" w:rsidP="005246DD">
      <w:pPr>
        <w:pStyle w:val="ListParagraph"/>
        <w:rPr>
          <w:rFonts w:asciiTheme="minorHAnsi" w:hAnsiTheme="minorHAnsi" w:cstheme="minorHAnsi"/>
          <w:sz w:val="24"/>
          <w:szCs w:val="28"/>
        </w:rPr>
      </w:pPr>
    </w:p>
    <w:p w14:paraId="7D60042E" w14:textId="664A040F" w:rsidR="00E71A72" w:rsidRDefault="00547A3A" w:rsidP="00BD7205">
      <w:pPr>
        <w:pStyle w:val="ListParagraph"/>
        <w:numPr>
          <w:ilvl w:val="0"/>
          <w:numId w:val="14"/>
        </w:numPr>
        <w:jc w:val="both"/>
        <w:rPr>
          <w:rFonts w:asciiTheme="minorHAnsi" w:hAnsiTheme="minorHAnsi" w:cstheme="minorHAnsi"/>
          <w:sz w:val="24"/>
          <w:szCs w:val="28"/>
        </w:rPr>
      </w:pPr>
      <w:r w:rsidRPr="005246DD">
        <w:rPr>
          <w:rFonts w:asciiTheme="minorHAnsi" w:hAnsiTheme="minorHAnsi" w:cstheme="minorHAnsi"/>
          <w:sz w:val="24"/>
          <w:szCs w:val="28"/>
        </w:rPr>
        <w:t>C</w:t>
      </w:r>
      <w:r w:rsidR="004A09B1" w:rsidRPr="005246DD">
        <w:rPr>
          <w:rFonts w:asciiTheme="minorHAnsi" w:hAnsiTheme="minorHAnsi" w:cstheme="minorHAnsi"/>
          <w:sz w:val="24"/>
          <w:szCs w:val="28"/>
        </w:rPr>
        <w:t>orrespondence:</w:t>
      </w:r>
      <w:r w:rsidR="00BC1E05" w:rsidRPr="005246DD">
        <w:rPr>
          <w:rFonts w:asciiTheme="minorHAnsi" w:hAnsiTheme="minorHAnsi" w:cstheme="minorHAnsi"/>
          <w:sz w:val="24"/>
          <w:szCs w:val="28"/>
        </w:rPr>
        <w:t xml:space="preserve"> </w:t>
      </w:r>
    </w:p>
    <w:p w14:paraId="22FB6C46" w14:textId="3442C7F8" w:rsidR="005246DD" w:rsidRDefault="005246DD" w:rsidP="005246DD">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None</w:t>
      </w:r>
    </w:p>
    <w:p w14:paraId="3327A68A" w14:textId="77777777" w:rsidR="005246DD" w:rsidRDefault="005246DD" w:rsidP="005246DD">
      <w:pPr>
        <w:pStyle w:val="ListParagraph"/>
        <w:ind w:firstLine="0"/>
        <w:jc w:val="both"/>
        <w:rPr>
          <w:rFonts w:asciiTheme="minorHAnsi" w:hAnsiTheme="minorHAnsi" w:cstheme="minorHAnsi"/>
          <w:sz w:val="24"/>
          <w:szCs w:val="28"/>
        </w:rPr>
      </w:pPr>
    </w:p>
    <w:p w14:paraId="2668A451" w14:textId="12FD4C67" w:rsidR="004A09B1" w:rsidRDefault="00547A3A" w:rsidP="003A2E9B">
      <w:pPr>
        <w:pStyle w:val="ListParagraph"/>
        <w:numPr>
          <w:ilvl w:val="0"/>
          <w:numId w:val="14"/>
        </w:numPr>
        <w:jc w:val="both"/>
        <w:rPr>
          <w:rFonts w:asciiTheme="minorHAnsi" w:hAnsiTheme="minorHAnsi" w:cstheme="minorHAnsi"/>
          <w:sz w:val="24"/>
          <w:szCs w:val="28"/>
        </w:rPr>
      </w:pPr>
      <w:r>
        <w:rPr>
          <w:rFonts w:asciiTheme="minorHAnsi" w:hAnsiTheme="minorHAnsi" w:cstheme="minorHAnsi"/>
          <w:sz w:val="24"/>
          <w:szCs w:val="28"/>
        </w:rPr>
        <w:t>Micro grant applications</w:t>
      </w:r>
      <w:r w:rsidR="00A514F7">
        <w:rPr>
          <w:rFonts w:asciiTheme="minorHAnsi" w:hAnsiTheme="minorHAnsi" w:cstheme="minorHAnsi"/>
          <w:sz w:val="24"/>
          <w:szCs w:val="28"/>
        </w:rPr>
        <w:t>:</w:t>
      </w:r>
      <w:r w:rsidR="00247466">
        <w:rPr>
          <w:rFonts w:asciiTheme="minorHAnsi" w:hAnsiTheme="minorHAnsi" w:cstheme="minorHAnsi"/>
          <w:sz w:val="24"/>
          <w:szCs w:val="28"/>
        </w:rPr>
        <w:t xml:space="preserve"> </w:t>
      </w:r>
    </w:p>
    <w:p w14:paraId="142B6091" w14:textId="001C208B" w:rsidR="00A514F7" w:rsidRDefault="005246DD" w:rsidP="005246DD">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None</w:t>
      </w:r>
    </w:p>
    <w:p w14:paraId="2A1F4D22" w14:textId="77777777" w:rsidR="005246DD" w:rsidRPr="005246DD" w:rsidRDefault="005246DD" w:rsidP="005246DD">
      <w:pPr>
        <w:pStyle w:val="ListParagraph"/>
        <w:ind w:firstLine="0"/>
        <w:jc w:val="both"/>
        <w:rPr>
          <w:rFonts w:asciiTheme="minorHAnsi" w:hAnsiTheme="minorHAnsi" w:cstheme="minorHAnsi"/>
          <w:sz w:val="24"/>
          <w:szCs w:val="28"/>
        </w:rPr>
      </w:pPr>
    </w:p>
    <w:p w14:paraId="1D3C1A48" w14:textId="061B581D" w:rsidR="005246DD" w:rsidRDefault="005246DD" w:rsidP="005246DD">
      <w:pPr>
        <w:pStyle w:val="ListParagraph"/>
        <w:numPr>
          <w:ilvl w:val="0"/>
          <w:numId w:val="14"/>
        </w:numPr>
        <w:ind w:hanging="294"/>
        <w:jc w:val="both"/>
        <w:rPr>
          <w:rFonts w:asciiTheme="minorHAnsi" w:hAnsiTheme="minorHAnsi" w:cstheme="minorHAnsi"/>
          <w:sz w:val="24"/>
          <w:szCs w:val="28"/>
        </w:rPr>
      </w:pPr>
      <w:r>
        <w:rPr>
          <w:rFonts w:asciiTheme="minorHAnsi" w:hAnsiTheme="minorHAnsi" w:cstheme="minorHAnsi"/>
          <w:sz w:val="24"/>
          <w:szCs w:val="28"/>
        </w:rPr>
        <w:t>Public questions</w:t>
      </w:r>
      <w:r w:rsidR="00A514F7">
        <w:rPr>
          <w:rFonts w:asciiTheme="minorHAnsi" w:hAnsiTheme="minorHAnsi" w:cstheme="minorHAnsi"/>
          <w:sz w:val="24"/>
          <w:szCs w:val="28"/>
        </w:rPr>
        <w:t xml:space="preserve">: </w:t>
      </w:r>
    </w:p>
    <w:p w14:paraId="1B235C84" w14:textId="32964B7F" w:rsidR="005246DD" w:rsidRDefault="005246DD" w:rsidP="005246DD">
      <w:pPr>
        <w:pStyle w:val="ListParagraph"/>
        <w:ind w:firstLine="0"/>
        <w:jc w:val="both"/>
        <w:rPr>
          <w:rFonts w:asciiTheme="minorHAnsi" w:hAnsiTheme="minorHAnsi" w:cstheme="minorHAnsi"/>
          <w:sz w:val="24"/>
          <w:szCs w:val="28"/>
        </w:rPr>
      </w:pPr>
      <w:r>
        <w:rPr>
          <w:rFonts w:asciiTheme="minorHAnsi" w:hAnsiTheme="minorHAnsi" w:cstheme="minorHAnsi"/>
          <w:sz w:val="24"/>
          <w:szCs w:val="28"/>
        </w:rPr>
        <w:t>None</w:t>
      </w:r>
    </w:p>
    <w:p w14:paraId="5236D7E2" w14:textId="77777777" w:rsidR="005246DD" w:rsidRPr="005246DD" w:rsidRDefault="005246DD" w:rsidP="005246DD">
      <w:pPr>
        <w:pStyle w:val="ListParagraph"/>
        <w:ind w:firstLine="0"/>
        <w:jc w:val="both"/>
        <w:rPr>
          <w:rFonts w:asciiTheme="minorHAnsi" w:hAnsiTheme="minorHAnsi" w:cstheme="minorHAnsi"/>
          <w:sz w:val="24"/>
          <w:szCs w:val="28"/>
        </w:rPr>
      </w:pPr>
    </w:p>
    <w:p w14:paraId="1637CE99" w14:textId="77777777" w:rsidR="005246DD" w:rsidRPr="005246DD" w:rsidRDefault="00655D6F" w:rsidP="003A2E9B">
      <w:pPr>
        <w:pStyle w:val="ListParagraph"/>
        <w:numPr>
          <w:ilvl w:val="0"/>
          <w:numId w:val="14"/>
        </w:numPr>
        <w:jc w:val="both"/>
        <w:rPr>
          <w:rFonts w:asciiTheme="minorHAnsi" w:hAnsiTheme="minorHAnsi" w:cstheme="minorHAnsi"/>
          <w:b/>
          <w:bCs/>
          <w:sz w:val="24"/>
          <w:szCs w:val="28"/>
        </w:rPr>
      </w:pPr>
      <w:r w:rsidRPr="005246DD">
        <w:rPr>
          <w:rFonts w:asciiTheme="minorHAnsi" w:hAnsiTheme="minorHAnsi" w:cstheme="minorHAnsi"/>
          <w:sz w:val="24"/>
          <w:szCs w:val="28"/>
        </w:rPr>
        <w:t>AOCB</w:t>
      </w:r>
      <w:r w:rsidR="005246DD" w:rsidRPr="005246DD">
        <w:rPr>
          <w:rFonts w:asciiTheme="minorHAnsi" w:hAnsiTheme="minorHAnsi" w:cstheme="minorHAnsi"/>
          <w:sz w:val="24"/>
          <w:szCs w:val="28"/>
        </w:rPr>
        <w:t>:</w:t>
      </w:r>
    </w:p>
    <w:p w14:paraId="190C5DC5" w14:textId="4288A819" w:rsidR="005246DD" w:rsidRPr="008852C0" w:rsidRDefault="005246DD" w:rsidP="005246DD">
      <w:pPr>
        <w:pStyle w:val="ListParagraph"/>
        <w:numPr>
          <w:ilvl w:val="0"/>
          <w:numId w:val="16"/>
        </w:numPr>
        <w:jc w:val="both"/>
        <w:rPr>
          <w:rFonts w:asciiTheme="minorHAnsi" w:hAnsiTheme="minorHAnsi" w:cstheme="minorHAnsi"/>
          <w:sz w:val="24"/>
          <w:szCs w:val="28"/>
        </w:rPr>
      </w:pPr>
      <w:r>
        <w:rPr>
          <w:rFonts w:asciiTheme="minorHAnsi" w:hAnsiTheme="minorHAnsi" w:cstheme="minorHAnsi"/>
          <w:sz w:val="24"/>
          <w:szCs w:val="28"/>
        </w:rPr>
        <w:t xml:space="preserve">GS – a Kilmartin resident had approached GS with concerns about a dog that didn’t appear to suitable contained in the village. The dog belongs to a house next to the play park, the fencing appears inadequate to contain </w:t>
      </w:r>
      <w:r>
        <w:rPr>
          <w:rFonts w:asciiTheme="minorHAnsi" w:hAnsiTheme="minorHAnsi" w:cstheme="minorHAnsi"/>
          <w:sz w:val="24"/>
          <w:szCs w:val="28"/>
        </w:rPr>
        <w:lastRenderedPageBreak/>
        <w:t>the dog</w:t>
      </w:r>
      <w:r w:rsidR="008852C0">
        <w:rPr>
          <w:rFonts w:asciiTheme="minorHAnsi" w:hAnsiTheme="minorHAnsi" w:cstheme="minorHAnsi"/>
          <w:sz w:val="24"/>
          <w:szCs w:val="28"/>
        </w:rPr>
        <w:t xml:space="preserve"> which appears to resemble an XL Bully type dog. The dog has been seen roaming around outside the property and when approached the owners were apparently abusive.  The concerned resident has been in touch with A&amp;BC, the Police and ACHA (as the house and playpark belong to them). After discussion it was decided that there was no action for DCC as all the relevant authorities are involved.  </w:t>
      </w:r>
      <w:r w:rsidR="008852C0" w:rsidRPr="008852C0">
        <w:rPr>
          <w:rFonts w:asciiTheme="minorHAnsi" w:hAnsiTheme="minorHAnsi" w:cstheme="minorHAnsi"/>
          <w:color w:val="EE0000"/>
          <w:sz w:val="24"/>
          <w:szCs w:val="28"/>
        </w:rPr>
        <w:t>Action: GS to inform resident his concerns have been noted.</w:t>
      </w:r>
    </w:p>
    <w:p w14:paraId="0100DDE8" w14:textId="0DDB0B72" w:rsidR="008852C0" w:rsidRDefault="008852C0" w:rsidP="005246DD">
      <w:pPr>
        <w:pStyle w:val="ListParagraph"/>
        <w:numPr>
          <w:ilvl w:val="0"/>
          <w:numId w:val="16"/>
        </w:numPr>
        <w:jc w:val="both"/>
        <w:rPr>
          <w:rFonts w:asciiTheme="minorHAnsi" w:hAnsiTheme="minorHAnsi" w:cstheme="minorHAnsi"/>
          <w:sz w:val="24"/>
          <w:szCs w:val="28"/>
        </w:rPr>
      </w:pPr>
      <w:r>
        <w:rPr>
          <w:rFonts w:asciiTheme="minorHAnsi" w:hAnsiTheme="minorHAnsi" w:cstheme="minorHAnsi"/>
          <w:sz w:val="24"/>
          <w:szCs w:val="28"/>
        </w:rPr>
        <w:t xml:space="preserve">DR - A resident had approached DR about the grass verges in Kilmartin not being cut. They are scheduled to be cut 3 times a year in the 30MPH zone. They provide an important step out area to avoid traffic as there is no pavement </w:t>
      </w:r>
    </w:p>
    <w:p w14:paraId="2E1EA3C0" w14:textId="104CF418" w:rsidR="008852C0" w:rsidRDefault="008852C0" w:rsidP="008852C0">
      <w:pPr>
        <w:pStyle w:val="ListParagraph"/>
        <w:ind w:left="1440" w:firstLine="0"/>
        <w:jc w:val="both"/>
        <w:rPr>
          <w:rFonts w:asciiTheme="minorHAnsi" w:hAnsiTheme="minorHAnsi" w:cstheme="minorHAnsi"/>
          <w:sz w:val="24"/>
          <w:szCs w:val="28"/>
        </w:rPr>
      </w:pPr>
      <w:r>
        <w:rPr>
          <w:rFonts w:asciiTheme="minorHAnsi" w:hAnsiTheme="minorHAnsi" w:cstheme="minorHAnsi"/>
          <w:sz w:val="24"/>
          <w:szCs w:val="28"/>
        </w:rPr>
        <w:t xml:space="preserve">Stone View in Torran has recently been adopted by A&amp;BC. The gorse and vegetation have grown over the edge of the road. Vehicles are finding this difficult to navigate and there is no longer room for </w:t>
      </w:r>
      <w:r w:rsidR="00BE5628">
        <w:rPr>
          <w:rFonts w:asciiTheme="minorHAnsi" w:hAnsiTheme="minorHAnsi" w:cstheme="minorHAnsi"/>
          <w:sz w:val="24"/>
          <w:szCs w:val="28"/>
        </w:rPr>
        <w:t>pedestrian</w:t>
      </w:r>
      <w:r>
        <w:rPr>
          <w:rFonts w:asciiTheme="minorHAnsi" w:hAnsiTheme="minorHAnsi" w:cstheme="minorHAnsi"/>
          <w:sz w:val="24"/>
          <w:szCs w:val="28"/>
        </w:rPr>
        <w:t xml:space="preserve"> to step off the road to avoid </w:t>
      </w:r>
      <w:r w:rsidR="00BE5628">
        <w:rPr>
          <w:rFonts w:asciiTheme="minorHAnsi" w:hAnsiTheme="minorHAnsi" w:cstheme="minorHAnsi"/>
          <w:sz w:val="24"/>
          <w:szCs w:val="28"/>
        </w:rPr>
        <w:t>traffic</w:t>
      </w:r>
      <w:r>
        <w:rPr>
          <w:rFonts w:asciiTheme="minorHAnsi" w:hAnsiTheme="minorHAnsi" w:cstheme="minorHAnsi"/>
          <w:sz w:val="24"/>
          <w:szCs w:val="28"/>
        </w:rPr>
        <w:t>. The road is used by children</w:t>
      </w:r>
      <w:r w:rsidR="00BE5628">
        <w:rPr>
          <w:rFonts w:asciiTheme="minorHAnsi" w:hAnsiTheme="minorHAnsi" w:cstheme="minorHAnsi"/>
          <w:sz w:val="24"/>
          <w:szCs w:val="28"/>
        </w:rPr>
        <w:t xml:space="preserve"> walking down to get the school bus and residents form the 8 houses taking their bins down to the road end</w:t>
      </w:r>
      <w:r>
        <w:rPr>
          <w:rFonts w:asciiTheme="minorHAnsi" w:hAnsiTheme="minorHAnsi" w:cstheme="minorHAnsi"/>
          <w:sz w:val="24"/>
          <w:szCs w:val="28"/>
        </w:rPr>
        <w:t xml:space="preserve"> </w:t>
      </w:r>
      <w:r w:rsidR="00BE5628">
        <w:rPr>
          <w:rFonts w:asciiTheme="minorHAnsi" w:hAnsiTheme="minorHAnsi" w:cstheme="minorHAnsi"/>
          <w:sz w:val="24"/>
          <w:szCs w:val="28"/>
        </w:rPr>
        <w:t xml:space="preserve">for collection. DCC understands the environmental considerations but feel that the road safety of people should take precedent in this instance.  </w:t>
      </w:r>
      <w:r w:rsidR="00BE5628" w:rsidRPr="00BE5628">
        <w:rPr>
          <w:rFonts w:asciiTheme="minorHAnsi" w:hAnsiTheme="minorHAnsi" w:cstheme="minorHAnsi"/>
          <w:color w:val="EE0000"/>
          <w:sz w:val="24"/>
          <w:szCs w:val="28"/>
        </w:rPr>
        <w:t>Action: DR to write to all 3 A&amp;BC Councillors on both of the above road safety issues</w:t>
      </w:r>
      <w:r w:rsidR="00BE5628">
        <w:rPr>
          <w:rFonts w:asciiTheme="minorHAnsi" w:hAnsiTheme="minorHAnsi" w:cstheme="minorHAnsi"/>
          <w:sz w:val="24"/>
          <w:szCs w:val="28"/>
        </w:rPr>
        <w:t>.</w:t>
      </w:r>
    </w:p>
    <w:p w14:paraId="5B0F15FB" w14:textId="77777777" w:rsidR="00ED0832" w:rsidRPr="005246DD" w:rsidRDefault="00ED0832" w:rsidP="008852C0">
      <w:pPr>
        <w:pStyle w:val="ListParagraph"/>
        <w:ind w:left="1440" w:firstLine="0"/>
        <w:jc w:val="both"/>
        <w:rPr>
          <w:rFonts w:asciiTheme="minorHAnsi" w:hAnsiTheme="minorHAnsi" w:cstheme="minorHAnsi"/>
          <w:sz w:val="24"/>
          <w:szCs w:val="28"/>
        </w:rPr>
      </w:pPr>
    </w:p>
    <w:p w14:paraId="3D887CA9" w14:textId="282EF882" w:rsidR="003F0F13" w:rsidRPr="005246DD" w:rsidRDefault="00655D6F" w:rsidP="003A2E9B">
      <w:pPr>
        <w:pStyle w:val="ListParagraph"/>
        <w:numPr>
          <w:ilvl w:val="0"/>
          <w:numId w:val="14"/>
        </w:numPr>
        <w:jc w:val="both"/>
        <w:rPr>
          <w:rFonts w:asciiTheme="minorHAnsi" w:hAnsiTheme="minorHAnsi" w:cstheme="minorHAnsi"/>
          <w:b/>
          <w:bCs/>
          <w:sz w:val="24"/>
          <w:szCs w:val="28"/>
        </w:rPr>
      </w:pPr>
      <w:r w:rsidRPr="005246DD">
        <w:rPr>
          <w:rFonts w:asciiTheme="minorHAnsi" w:hAnsiTheme="minorHAnsi" w:cstheme="minorHAnsi"/>
          <w:b/>
          <w:bCs/>
          <w:sz w:val="24"/>
          <w:szCs w:val="28"/>
        </w:rPr>
        <w:t xml:space="preserve">Date of Next Meeting – </w:t>
      </w:r>
      <w:r w:rsidR="008852C0">
        <w:rPr>
          <w:rFonts w:asciiTheme="minorHAnsi" w:hAnsiTheme="minorHAnsi" w:cstheme="minorHAnsi"/>
          <w:b/>
          <w:bCs/>
          <w:sz w:val="24"/>
          <w:szCs w:val="28"/>
        </w:rPr>
        <w:t>10</w:t>
      </w:r>
      <w:r w:rsidR="008852C0" w:rsidRPr="008852C0">
        <w:rPr>
          <w:rFonts w:asciiTheme="minorHAnsi" w:hAnsiTheme="minorHAnsi" w:cstheme="minorHAnsi"/>
          <w:b/>
          <w:bCs/>
          <w:sz w:val="24"/>
          <w:szCs w:val="28"/>
          <w:vertAlign w:val="superscript"/>
        </w:rPr>
        <w:t>th</w:t>
      </w:r>
      <w:r w:rsidR="008852C0">
        <w:rPr>
          <w:rFonts w:asciiTheme="minorHAnsi" w:hAnsiTheme="minorHAnsi" w:cstheme="minorHAnsi"/>
          <w:b/>
          <w:bCs/>
          <w:sz w:val="24"/>
          <w:szCs w:val="28"/>
        </w:rPr>
        <w:t xml:space="preserve"> September</w:t>
      </w:r>
      <w:r w:rsidR="008C188B" w:rsidRPr="005246DD">
        <w:rPr>
          <w:rFonts w:asciiTheme="minorHAnsi" w:hAnsiTheme="minorHAnsi" w:cstheme="minorHAnsi"/>
          <w:b/>
          <w:bCs/>
          <w:sz w:val="24"/>
          <w:szCs w:val="28"/>
        </w:rPr>
        <w:t xml:space="preserve"> 2026</w:t>
      </w:r>
      <w:r w:rsidR="003A2E9B" w:rsidRPr="005246DD">
        <w:rPr>
          <w:rFonts w:asciiTheme="minorHAnsi" w:hAnsiTheme="minorHAnsi" w:cstheme="minorHAnsi"/>
          <w:b/>
          <w:bCs/>
          <w:sz w:val="24"/>
          <w:szCs w:val="28"/>
        </w:rPr>
        <w:t xml:space="preserve"> – </w:t>
      </w:r>
      <w:r w:rsidR="008852C0">
        <w:rPr>
          <w:rFonts w:asciiTheme="minorHAnsi" w:hAnsiTheme="minorHAnsi" w:cstheme="minorHAnsi"/>
          <w:b/>
          <w:bCs/>
          <w:sz w:val="24"/>
          <w:szCs w:val="28"/>
        </w:rPr>
        <w:t>Kilmichael Primary</w:t>
      </w:r>
      <w:r w:rsidR="003A2E9B" w:rsidRPr="005246DD">
        <w:rPr>
          <w:rFonts w:asciiTheme="minorHAnsi" w:hAnsiTheme="minorHAnsi" w:cstheme="minorHAnsi"/>
          <w:b/>
          <w:bCs/>
          <w:sz w:val="24"/>
          <w:szCs w:val="28"/>
        </w:rPr>
        <w:t xml:space="preserve"> 7.30 pm </w:t>
      </w:r>
    </w:p>
    <w:p w14:paraId="38233FFA" w14:textId="77777777" w:rsidR="003F0F13" w:rsidRDefault="00655D6F" w:rsidP="003A2E9B">
      <w:pPr>
        <w:spacing w:after="0" w:line="259" w:lineRule="auto"/>
        <w:ind w:left="14" w:firstLine="0"/>
        <w:jc w:val="both"/>
      </w:pPr>
      <w:r>
        <w:t xml:space="preserve"> </w:t>
      </w:r>
    </w:p>
    <w:sectPr w:rsidR="003F0F13">
      <w:pgSz w:w="11906" w:h="16838"/>
      <w:pgMar w:top="1558" w:right="1907" w:bottom="1620"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B51"/>
    <w:multiLevelType w:val="hybridMultilevel"/>
    <w:tmpl w:val="814CA478"/>
    <w:lvl w:ilvl="0" w:tplc="1B4C8A5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FF7981"/>
    <w:multiLevelType w:val="hybridMultilevel"/>
    <w:tmpl w:val="229C43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2A60CA"/>
    <w:multiLevelType w:val="hybridMultilevel"/>
    <w:tmpl w:val="D4C89ED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20162DF"/>
    <w:multiLevelType w:val="hybridMultilevel"/>
    <w:tmpl w:val="8B4426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86247E"/>
    <w:multiLevelType w:val="hybridMultilevel"/>
    <w:tmpl w:val="91EA4EA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5" w15:restartNumberingAfterBreak="0">
    <w:nsid w:val="1C046AEC"/>
    <w:multiLevelType w:val="hybridMultilevel"/>
    <w:tmpl w:val="F97CB8F8"/>
    <w:lvl w:ilvl="0" w:tplc="1B26C6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E1A702B"/>
    <w:multiLevelType w:val="hybridMultilevel"/>
    <w:tmpl w:val="FF18C1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70C279C"/>
    <w:multiLevelType w:val="hybridMultilevel"/>
    <w:tmpl w:val="7B8E77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321FE5"/>
    <w:multiLevelType w:val="hybridMultilevel"/>
    <w:tmpl w:val="BA34F9E8"/>
    <w:lvl w:ilvl="0" w:tplc="B57CDCF8">
      <w:start w:val="1"/>
      <w:numFmt w:val="lowerRoman"/>
      <w:lvlText w:val="%1)"/>
      <w:lvlJc w:val="left"/>
      <w:pPr>
        <w:ind w:left="1287"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7443BB6"/>
    <w:multiLevelType w:val="hybridMultilevel"/>
    <w:tmpl w:val="05FE258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F8B4BFF"/>
    <w:multiLevelType w:val="hybridMultilevel"/>
    <w:tmpl w:val="2EB8B650"/>
    <w:lvl w:ilvl="0" w:tplc="19927A6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0481D10"/>
    <w:multiLevelType w:val="hybridMultilevel"/>
    <w:tmpl w:val="4E0CA2E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D892392"/>
    <w:multiLevelType w:val="hybridMultilevel"/>
    <w:tmpl w:val="BC8E04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37348C"/>
    <w:multiLevelType w:val="hybridMultilevel"/>
    <w:tmpl w:val="755A78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6C44C7"/>
    <w:multiLevelType w:val="hybridMultilevel"/>
    <w:tmpl w:val="E4869CFE"/>
    <w:lvl w:ilvl="0" w:tplc="3B2C4FB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B3E6C56"/>
    <w:multiLevelType w:val="multilevel"/>
    <w:tmpl w:val="E6F4B29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059496F"/>
    <w:multiLevelType w:val="hybridMultilevel"/>
    <w:tmpl w:val="BDDA0C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B6824B0"/>
    <w:multiLevelType w:val="hybridMultilevel"/>
    <w:tmpl w:val="A364B574"/>
    <w:lvl w:ilvl="0" w:tplc="BC34B0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37314466">
    <w:abstractNumId w:val="15"/>
  </w:num>
  <w:num w:numId="2" w16cid:durableId="946474130">
    <w:abstractNumId w:val="13"/>
  </w:num>
  <w:num w:numId="3" w16cid:durableId="1299333314">
    <w:abstractNumId w:val="3"/>
  </w:num>
  <w:num w:numId="4" w16cid:durableId="1265460745">
    <w:abstractNumId w:val="7"/>
  </w:num>
  <w:num w:numId="5" w16cid:durableId="1238976213">
    <w:abstractNumId w:val="2"/>
  </w:num>
  <w:num w:numId="6" w16cid:durableId="1047947125">
    <w:abstractNumId w:val="9"/>
  </w:num>
  <w:num w:numId="7" w16cid:durableId="480342802">
    <w:abstractNumId w:val="11"/>
  </w:num>
  <w:num w:numId="8" w16cid:durableId="1754277367">
    <w:abstractNumId w:val="14"/>
  </w:num>
  <w:num w:numId="9" w16cid:durableId="1962414766">
    <w:abstractNumId w:val="8"/>
  </w:num>
  <w:num w:numId="10" w16cid:durableId="1276520807">
    <w:abstractNumId w:val="10"/>
  </w:num>
  <w:num w:numId="11" w16cid:durableId="1404140771">
    <w:abstractNumId w:val="17"/>
  </w:num>
  <w:num w:numId="12" w16cid:durableId="458257439">
    <w:abstractNumId w:val="0"/>
  </w:num>
  <w:num w:numId="13" w16cid:durableId="717322708">
    <w:abstractNumId w:val="6"/>
  </w:num>
  <w:num w:numId="14" w16cid:durableId="658731224">
    <w:abstractNumId w:val="12"/>
  </w:num>
  <w:num w:numId="15" w16cid:durableId="882181777">
    <w:abstractNumId w:val="5"/>
  </w:num>
  <w:num w:numId="16" w16cid:durableId="462578437">
    <w:abstractNumId w:val="16"/>
  </w:num>
  <w:num w:numId="17" w16cid:durableId="1051853393">
    <w:abstractNumId w:val="1"/>
  </w:num>
  <w:num w:numId="18" w16cid:durableId="1347754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F13"/>
    <w:rsid w:val="00003C25"/>
    <w:rsid w:val="000050F4"/>
    <w:rsid w:val="00017ACB"/>
    <w:rsid w:val="0005445F"/>
    <w:rsid w:val="00057668"/>
    <w:rsid w:val="00082988"/>
    <w:rsid w:val="00090A86"/>
    <w:rsid w:val="000C42AB"/>
    <w:rsid w:val="000F7560"/>
    <w:rsid w:val="001267C0"/>
    <w:rsid w:val="00126DEC"/>
    <w:rsid w:val="001603BD"/>
    <w:rsid w:val="001656A5"/>
    <w:rsid w:val="00171245"/>
    <w:rsid w:val="001742E2"/>
    <w:rsid w:val="001A3CDF"/>
    <w:rsid w:val="001B0C2B"/>
    <w:rsid w:val="001B0FB7"/>
    <w:rsid w:val="001B1A16"/>
    <w:rsid w:val="001E6D41"/>
    <w:rsid w:val="001F71B5"/>
    <w:rsid w:val="00216BCA"/>
    <w:rsid w:val="00230F77"/>
    <w:rsid w:val="00247466"/>
    <w:rsid w:val="00251272"/>
    <w:rsid w:val="00274B2D"/>
    <w:rsid w:val="00296D8E"/>
    <w:rsid w:val="002A427B"/>
    <w:rsid w:val="002B0802"/>
    <w:rsid w:val="002B2709"/>
    <w:rsid w:val="002D383D"/>
    <w:rsid w:val="002E1C20"/>
    <w:rsid w:val="002E2D7E"/>
    <w:rsid w:val="00323169"/>
    <w:rsid w:val="00340846"/>
    <w:rsid w:val="00356879"/>
    <w:rsid w:val="0036635D"/>
    <w:rsid w:val="00380F7B"/>
    <w:rsid w:val="003A2E9B"/>
    <w:rsid w:val="003B0E89"/>
    <w:rsid w:val="003D2FA2"/>
    <w:rsid w:val="003E35B4"/>
    <w:rsid w:val="003E42E8"/>
    <w:rsid w:val="003E5C8B"/>
    <w:rsid w:val="003F0F13"/>
    <w:rsid w:val="00401563"/>
    <w:rsid w:val="00423AA5"/>
    <w:rsid w:val="004324D2"/>
    <w:rsid w:val="00445F0D"/>
    <w:rsid w:val="004A09B1"/>
    <w:rsid w:val="004A4290"/>
    <w:rsid w:val="004A6F65"/>
    <w:rsid w:val="004B239F"/>
    <w:rsid w:val="004B4D61"/>
    <w:rsid w:val="004C0703"/>
    <w:rsid w:val="004E389B"/>
    <w:rsid w:val="004E3A50"/>
    <w:rsid w:val="004E5346"/>
    <w:rsid w:val="004F2BC1"/>
    <w:rsid w:val="004F764C"/>
    <w:rsid w:val="004F7B90"/>
    <w:rsid w:val="0051387D"/>
    <w:rsid w:val="005246DD"/>
    <w:rsid w:val="00542302"/>
    <w:rsid w:val="0054381B"/>
    <w:rsid w:val="00547A3A"/>
    <w:rsid w:val="00547C12"/>
    <w:rsid w:val="00577B39"/>
    <w:rsid w:val="00591FFB"/>
    <w:rsid w:val="00594903"/>
    <w:rsid w:val="005A23F9"/>
    <w:rsid w:val="005A3DD7"/>
    <w:rsid w:val="005B5121"/>
    <w:rsid w:val="005B6B24"/>
    <w:rsid w:val="005C613B"/>
    <w:rsid w:val="005F7193"/>
    <w:rsid w:val="00607B30"/>
    <w:rsid w:val="00615A1C"/>
    <w:rsid w:val="00615C00"/>
    <w:rsid w:val="00626424"/>
    <w:rsid w:val="00635807"/>
    <w:rsid w:val="0064090A"/>
    <w:rsid w:val="006436C7"/>
    <w:rsid w:val="00655D6F"/>
    <w:rsid w:val="0066129D"/>
    <w:rsid w:val="006708A5"/>
    <w:rsid w:val="00670F91"/>
    <w:rsid w:val="0067168D"/>
    <w:rsid w:val="006A6C84"/>
    <w:rsid w:val="006B2D48"/>
    <w:rsid w:val="006C11A3"/>
    <w:rsid w:val="006C36E7"/>
    <w:rsid w:val="006D7345"/>
    <w:rsid w:val="006F566A"/>
    <w:rsid w:val="007015E2"/>
    <w:rsid w:val="007155AD"/>
    <w:rsid w:val="00716F92"/>
    <w:rsid w:val="007444AA"/>
    <w:rsid w:val="007453D1"/>
    <w:rsid w:val="0074633A"/>
    <w:rsid w:val="00750F7D"/>
    <w:rsid w:val="007514E2"/>
    <w:rsid w:val="00773028"/>
    <w:rsid w:val="007B41F1"/>
    <w:rsid w:val="007B5EC9"/>
    <w:rsid w:val="007C1DD6"/>
    <w:rsid w:val="007D13D6"/>
    <w:rsid w:val="007F3B8E"/>
    <w:rsid w:val="00801E35"/>
    <w:rsid w:val="00803F9A"/>
    <w:rsid w:val="00806A06"/>
    <w:rsid w:val="0081063E"/>
    <w:rsid w:val="00814456"/>
    <w:rsid w:val="008229D4"/>
    <w:rsid w:val="00823400"/>
    <w:rsid w:val="00830B18"/>
    <w:rsid w:val="008605AE"/>
    <w:rsid w:val="0086117D"/>
    <w:rsid w:val="00870EE2"/>
    <w:rsid w:val="0088126F"/>
    <w:rsid w:val="008852C0"/>
    <w:rsid w:val="00892831"/>
    <w:rsid w:val="008A7067"/>
    <w:rsid w:val="008B3786"/>
    <w:rsid w:val="008B70B7"/>
    <w:rsid w:val="008C188B"/>
    <w:rsid w:val="008D635D"/>
    <w:rsid w:val="009062EA"/>
    <w:rsid w:val="009116B4"/>
    <w:rsid w:val="00911D10"/>
    <w:rsid w:val="00915245"/>
    <w:rsid w:val="00923241"/>
    <w:rsid w:val="009235AE"/>
    <w:rsid w:val="0094455C"/>
    <w:rsid w:val="00952C67"/>
    <w:rsid w:val="00973C83"/>
    <w:rsid w:val="00980C12"/>
    <w:rsid w:val="009825D2"/>
    <w:rsid w:val="00987037"/>
    <w:rsid w:val="009C242C"/>
    <w:rsid w:val="009D4ED5"/>
    <w:rsid w:val="009F5DC8"/>
    <w:rsid w:val="00A00152"/>
    <w:rsid w:val="00A0553A"/>
    <w:rsid w:val="00A10AE5"/>
    <w:rsid w:val="00A31902"/>
    <w:rsid w:val="00A32754"/>
    <w:rsid w:val="00A33D19"/>
    <w:rsid w:val="00A40FD5"/>
    <w:rsid w:val="00A514F7"/>
    <w:rsid w:val="00A66402"/>
    <w:rsid w:val="00A6653F"/>
    <w:rsid w:val="00A676A3"/>
    <w:rsid w:val="00A763CB"/>
    <w:rsid w:val="00A941FA"/>
    <w:rsid w:val="00AA1213"/>
    <w:rsid w:val="00AC4FB3"/>
    <w:rsid w:val="00AD7967"/>
    <w:rsid w:val="00AE5234"/>
    <w:rsid w:val="00AF0322"/>
    <w:rsid w:val="00AF100F"/>
    <w:rsid w:val="00AF5441"/>
    <w:rsid w:val="00AF73D5"/>
    <w:rsid w:val="00B03DF3"/>
    <w:rsid w:val="00B2027C"/>
    <w:rsid w:val="00B55179"/>
    <w:rsid w:val="00B5526D"/>
    <w:rsid w:val="00B57097"/>
    <w:rsid w:val="00B73A4F"/>
    <w:rsid w:val="00B81AF6"/>
    <w:rsid w:val="00BC1E05"/>
    <w:rsid w:val="00BC5550"/>
    <w:rsid w:val="00BE5628"/>
    <w:rsid w:val="00BF6757"/>
    <w:rsid w:val="00C10163"/>
    <w:rsid w:val="00C15DDC"/>
    <w:rsid w:val="00C242B2"/>
    <w:rsid w:val="00C2492C"/>
    <w:rsid w:val="00C30BB3"/>
    <w:rsid w:val="00C311C7"/>
    <w:rsid w:val="00C560EC"/>
    <w:rsid w:val="00C741B2"/>
    <w:rsid w:val="00C773E7"/>
    <w:rsid w:val="00CA7DC1"/>
    <w:rsid w:val="00CB4B4E"/>
    <w:rsid w:val="00CC2C76"/>
    <w:rsid w:val="00CE4020"/>
    <w:rsid w:val="00D004CB"/>
    <w:rsid w:val="00D06A63"/>
    <w:rsid w:val="00D07CFE"/>
    <w:rsid w:val="00D115F1"/>
    <w:rsid w:val="00D272FC"/>
    <w:rsid w:val="00D27C1C"/>
    <w:rsid w:val="00D8607D"/>
    <w:rsid w:val="00D8763D"/>
    <w:rsid w:val="00D9453C"/>
    <w:rsid w:val="00DA6334"/>
    <w:rsid w:val="00DB00E3"/>
    <w:rsid w:val="00DB4F16"/>
    <w:rsid w:val="00DB6D91"/>
    <w:rsid w:val="00DC6AEC"/>
    <w:rsid w:val="00DE2F4B"/>
    <w:rsid w:val="00E146AF"/>
    <w:rsid w:val="00E23AA5"/>
    <w:rsid w:val="00E26B8D"/>
    <w:rsid w:val="00E32116"/>
    <w:rsid w:val="00E337EA"/>
    <w:rsid w:val="00E33E5B"/>
    <w:rsid w:val="00E4142D"/>
    <w:rsid w:val="00E4516F"/>
    <w:rsid w:val="00E71A72"/>
    <w:rsid w:val="00E87825"/>
    <w:rsid w:val="00EB109D"/>
    <w:rsid w:val="00EB3284"/>
    <w:rsid w:val="00EB68B4"/>
    <w:rsid w:val="00EC5F67"/>
    <w:rsid w:val="00ED0832"/>
    <w:rsid w:val="00ED4357"/>
    <w:rsid w:val="00F01F81"/>
    <w:rsid w:val="00F16B6F"/>
    <w:rsid w:val="00F262D5"/>
    <w:rsid w:val="00F36894"/>
    <w:rsid w:val="00F42501"/>
    <w:rsid w:val="00F45F76"/>
    <w:rsid w:val="00F477FA"/>
    <w:rsid w:val="00F94506"/>
    <w:rsid w:val="00F95330"/>
    <w:rsid w:val="00F97258"/>
    <w:rsid w:val="00FA615A"/>
    <w:rsid w:val="00FC0DE0"/>
    <w:rsid w:val="00FD0EB4"/>
    <w:rsid w:val="00FD574E"/>
    <w:rsid w:val="00FD6695"/>
    <w:rsid w:val="00FE1388"/>
    <w:rsid w:val="00FF6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8E3E4"/>
  <w15:docId w15:val="{A535CE51-2631-4044-8E67-6AFDC76C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8" w:line="271" w:lineRule="auto"/>
      <w:ind w:left="10" w:hanging="10"/>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3C83"/>
    <w:pPr>
      <w:spacing w:after="0" w:line="240" w:lineRule="auto"/>
      <w:ind w:left="10" w:hanging="10"/>
    </w:pPr>
    <w:rPr>
      <w:rFonts w:ascii="Times New Roman" w:eastAsia="Times New Roman" w:hAnsi="Times New Roman" w:cs="Times New Roman"/>
      <w:color w:val="000000"/>
      <w:sz w:val="22"/>
    </w:rPr>
  </w:style>
  <w:style w:type="paragraph" w:styleId="ListParagraph">
    <w:name w:val="List Paragraph"/>
    <w:basedOn w:val="Normal"/>
    <w:uiPriority w:val="34"/>
    <w:qFormat/>
    <w:rsid w:val="00973C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Microsoft Word - DCC Agenda 20th March 2025.docx</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DCC Agenda 20th March 2025.docx</dc:title>
  <dc:subject/>
  <dc:creator>Hazel Fuller</dc:creator>
  <cp:keywords/>
  <dc:description/>
  <cp:lastModifiedBy>Steve Walker</cp:lastModifiedBy>
  <cp:revision>2</cp:revision>
  <cp:lastPrinted>2025-07-25T10:41:00Z</cp:lastPrinted>
  <dcterms:created xsi:type="dcterms:W3CDTF">2026-08-17T12:31:00Z</dcterms:created>
  <dcterms:modified xsi:type="dcterms:W3CDTF">2026-08-17T12:31:00Z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4c7935d0-4e7e-4231-ad11-ec88acceeccf</vt:lpwstr>
  </property>
</Properties>
</file>