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96F24" w14:textId="50373473" w:rsidR="003F0F13" w:rsidRPr="00973C83" w:rsidRDefault="00655D6F" w:rsidP="00BD75A7">
      <w:pPr>
        <w:spacing w:after="0"/>
        <w:jc w:val="center"/>
        <w:rPr>
          <w:rFonts w:asciiTheme="minorHAnsi" w:hAnsiTheme="minorHAnsi" w:cstheme="minorHAnsi"/>
          <w:sz w:val="32"/>
          <w:szCs w:val="36"/>
        </w:rPr>
      </w:pPr>
      <w:r w:rsidRPr="00973C83">
        <w:rPr>
          <w:rFonts w:asciiTheme="minorHAnsi" w:hAnsiTheme="minorHAnsi" w:cstheme="minorHAnsi"/>
          <w:sz w:val="32"/>
          <w:szCs w:val="36"/>
        </w:rPr>
        <w:t>DUNADD COMMUNITY COUNCIL</w:t>
      </w:r>
    </w:p>
    <w:p w14:paraId="43B6B5A7" w14:textId="51329AEC" w:rsidR="00973C83" w:rsidRPr="00973C83" w:rsidRDefault="00AD7967" w:rsidP="00BD75A7">
      <w:pPr>
        <w:spacing w:after="0"/>
        <w:jc w:val="center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Minutes of the</w:t>
      </w:r>
      <w:r w:rsidR="00655D6F" w:rsidRPr="00973C83">
        <w:rPr>
          <w:rFonts w:asciiTheme="minorHAnsi" w:hAnsiTheme="minorHAnsi" w:cstheme="minorHAnsi"/>
          <w:sz w:val="24"/>
          <w:szCs w:val="28"/>
        </w:rPr>
        <w:t xml:space="preserve"> meeting </w:t>
      </w:r>
      <w:r w:rsidR="00E32116" w:rsidRPr="00973C83">
        <w:rPr>
          <w:rFonts w:asciiTheme="minorHAnsi" w:hAnsiTheme="minorHAnsi" w:cstheme="minorHAnsi"/>
          <w:sz w:val="24"/>
          <w:szCs w:val="28"/>
        </w:rPr>
        <w:t>of Dunadd</w:t>
      </w:r>
      <w:r w:rsidR="00655D6F" w:rsidRPr="00973C83">
        <w:rPr>
          <w:rFonts w:asciiTheme="minorHAnsi" w:hAnsiTheme="minorHAnsi" w:cstheme="minorHAnsi"/>
          <w:sz w:val="24"/>
          <w:szCs w:val="28"/>
        </w:rPr>
        <w:t xml:space="preserve"> Community Council held on Thursday</w:t>
      </w:r>
      <w:r w:rsidR="00B2027C">
        <w:rPr>
          <w:rFonts w:asciiTheme="minorHAnsi" w:hAnsiTheme="minorHAnsi" w:cstheme="minorHAnsi"/>
          <w:sz w:val="24"/>
          <w:szCs w:val="28"/>
        </w:rPr>
        <w:t xml:space="preserve">, </w:t>
      </w:r>
      <w:r w:rsidR="00786266">
        <w:rPr>
          <w:rFonts w:asciiTheme="minorHAnsi" w:hAnsiTheme="minorHAnsi" w:cstheme="minorHAnsi"/>
          <w:sz w:val="24"/>
          <w:szCs w:val="28"/>
        </w:rPr>
        <w:t>10</w:t>
      </w:r>
      <w:r w:rsidR="00786266" w:rsidRPr="00786266">
        <w:rPr>
          <w:rFonts w:asciiTheme="minorHAnsi" w:hAnsiTheme="minorHAnsi" w:cstheme="minorHAnsi"/>
          <w:sz w:val="24"/>
          <w:szCs w:val="28"/>
          <w:vertAlign w:val="superscript"/>
        </w:rPr>
        <w:t>th</w:t>
      </w:r>
      <w:r w:rsidR="00786266">
        <w:rPr>
          <w:rFonts w:asciiTheme="minorHAnsi" w:hAnsiTheme="minorHAnsi" w:cstheme="minorHAnsi"/>
          <w:sz w:val="24"/>
          <w:szCs w:val="28"/>
        </w:rPr>
        <w:t xml:space="preserve"> September </w:t>
      </w:r>
      <w:r w:rsidR="00323169">
        <w:rPr>
          <w:rFonts w:asciiTheme="minorHAnsi" w:hAnsiTheme="minorHAnsi" w:cstheme="minorHAnsi"/>
          <w:sz w:val="24"/>
          <w:szCs w:val="28"/>
        </w:rPr>
        <w:t>2026</w:t>
      </w:r>
      <w:r w:rsidR="00B2027C">
        <w:rPr>
          <w:rFonts w:asciiTheme="minorHAnsi" w:hAnsiTheme="minorHAnsi" w:cstheme="minorHAnsi"/>
          <w:sz w:val="24"/>
          <w:szCs w:val="28"/>
        </w:rPr>
        <w:t xml:space="preserve"> at </w:t>
      </w:r>
      <w:r w:rsidR="00323169">
        <w:rPr>
          <w:rFonts w:asciiTheme="minorHAnsi" w:hAnsiTheme="minorHAnsi" w:cstheme="minorHAnsi"/>
          <w:sz w:val="24"/>
          <w:szCs w:val="28"/>
        </w:rPr>
        <w:t>Kilm</w:t>
      </w:r>
      <w:r w:rsidR="00786266">
        <w:rPr>
          <w:rFonts w:asciiTheme="minorHAnsi" w:hAnsiTheme="minorHAnsi" w:cstheme="minorHAnsi"/>
          <w:sz w:val="24"/>
          <w:szCs w:val="28"/>
        </w:rPr>
        <w:t>ichael Glassary Primary School</w:t>
      </w:r>
      <w:r w:rsidR="00B2027C">
        <w:rPr>
          <w:rFonts w:asciiTheme="minorHAnsi" w:hAnsiTheme="minorHAnsi" w:cstheme="minorHAnsi"/>
          <w:sz w:val="24"/>
          <w:szCs w:val="28"/>
        </w:rPr>
        <w:t>.</w:t>
      </w:r>
    </w:p>
    <w:p w14:paraId="5379BB51" w14:textId="77777777" w:rsidR="00BD75A7" w:rsidRDefault="001603BD" w:rsidP="00BD75A7">
      <w:pPr>
        <w:pStyle w:val="ListParagraph"/>
        <w:numPr>
          <w:ilvl w:val="0"/>
          <w:numId w:val="17"/>
        </w:numPr>
        <w:spacing w:after="0"/>
        <w:ind w:left="567" w:hanging="283"/>
        <w:jc w:val="both"/>
        <w:rPr>
          <w:rFonts w:asciiTheme="minorHAnsi" w:hAnsiTheme="minorHAnsi" w:cstheme="minorHAnsi"/>
          <w:sz w:val="24"/>
          <w:szCs w:val="28"/>
        </w:rPr>
      </w:pPr>
      <w:r w:rsidRPr="003A667A">
        <w:rPr>
          <w:rFonts w:asciiTheme="minorHAnsi" w:hAnsiTheme="minorHAnsi" w:cstheme="minorHAnsi"/>
          <w:b/>
          <w:bCs/>
          <w:sz w:val="24"/>
          <w:szCs w:val="28"/>
        </w:rPr>
        <w:t>Present</w:t>
      </w:r>
      <w:r w:rsidRPr="008F25BC">
        <w:rPr>
          <w:rFonts w:asciiTheme="minorHAnsi" w:hAnsiTheme="minorHAnsi" w:cstheme="minorHAnsi"/>
          <w:sz w:val="24"/>
          <w:szCs w:val="28"/>
        </w:rPr>
        <w:t xml:space="preserve">: </w:t>
      </w:r>
    </w:p>
    <w:p w14:paraId="237249ED" w14:textId="485A83A9" w:rsidR="008F25BC" w:rsidRDefault="001603BD" w:rsidP="00BD75A7">
      <w:pPr>
        <w:pStyle w:val="ListParagraph"/>
        <w:spacing w:after="0"/>
        <w:ind w:left="567" w:firstLine="0"/>
        <w:jc w:val="both"/>
        <w:rPr>
          <w:rFonts w:asciiTheme="minorHAnsi" w:hAnsiTheme="minorHAnsi" w:cstheme="minorHAnsi"/>
          <w:sz w:val="24"/>
          <w:szCs w:val="28"/>
        </w:rPr>
      </w:pPr>
      <w:r w:rsidRPr="008F25BC">
        <w:rPr>
          <w:rFonts w:asciiTheme="minorHAnsi" w:hAnsiTheme="minorHAnsi" w:cstheme="minorHAnsi"/>
          <w:sz w:val="24"/>
          <w:szCs w:val="28"/>
        </w:rPr>
        <w:t>George Stewart (GS)</w:t>
      </w:r>
      <w:r w:rsidR="00B2027C" w:rsidRPr="008F25BC">
        <w:rPr>
          <w:rFonts w:asciiTheme="minorHAnsi" w:hAnsiTheme="minorHAnsi" w:cstheme="minorHAnsi"/>
          <w:sz w:val="24"/>
          <w:szCs w:val="28"/>
        </w:rPr>
        <w:t>, Conven</w:t>
      </w:r>
      <w:r w:rsidR="00C773E7" w:rsidRPr="008F25BC">
        <w:rPr>
          <w:rFonts w:asciiTheme="minorHAnsi" w:hAnsiTheme="minorHAnsi" w:cstheme="minorHAnsi"/>
          <w:sz w:val="24"/>
          <w:szCs w:val="28"/>
        </w:rPr>
        <w:t>e</w:t>
      </w:r>
      <w:r w:rsidR="00C15DDC" w:rsidRPr="008F25BC">
        <w:rPr>
          <w:rFonts w:asciiTheme="minorHAnsi" w:hAnsiTheme="minorHAnsi" w:cstheme="minorHAnsi"/>
          <w:sz w:val="24"/>
          <w:szCs w:val="28"/>
        </w:rPr>
        <w:t>r</w:t>
      </w:r>
      <w:r w:rsidR="00B2027C" w:rsidRPr="008F25BC">
        <w:rPr>
          <w:rFonts w:asciiTheme="minorHAnsi" w:hAnsiTheme="minorHAnsi" w:cstheme="minorHAnsi"/>
          <w:sz w:val="24"/>
          <w:szCs w:val="28"/>
        </w:rPr>
        <w:t>; Sue MacLean (SM); Di Roberts (DR), Treasurer; Steve Walker (SW),</w:t>
      </w:r>
      <w:r w:rsidR="00F477FA" w:rsidRPr="008F25BC">
        <w:rPr>
          <w:rFonts w:asciiTheme="minorHAnsi" w:hAnsiTheme="minorHAnsi" w:cstheme="minorHAnsi"/>
          <w:sz w:val="24"/>
          <w:szCs w:val="28"/>
        </w:rPr>
        <w:t xml:space="preserve"> Secretar</w:t>
      </w:r>
      <w:r w:rsidR="00B2027C" w:rsidRPr="008F25BC">
        <w:rPr>
          <w:rFonts w:asciiTheme="minorHAnsi" w:hAnsiTheme="minorHAnsi" w:cstheme="minorHAnsi"/>
          <w:sz w:val="24"/>
          <w:szCs w:val="28"/>
        </w:rPr>
        <w:t>y; Jo Cole (JC)</w:t>
      </w:r>
      <w:r w:rsidR="00C773E7" w:rsidRPr="008F25BC">
        <w:rPr>
          <w:rFonts w:asciiTheme="minorHAnsi" w:hAnsiTheme="minorHAnsi" w:cstheme="minorHAnsi"/>
          <w:sz w:val="24"/>
          <w:szCs w:val="28"/>
        </w:rPr>
        <w:t xml:space="preserve"> Vice-convener</w:t>
      </w:r>
      <w:r w:rsidR="00750F7D" w:rsidRPr="008F25BC">
        <w:rPr>
          <w:rFonts w:asciiTheme="minorHAnsi" w:hAnsiTheme="minorHAnsi" w:cstheme="minorHAnsi"/>
          <w:sz w:val="24"/>
          <w:szCs w:val="28"/>
        </w:rPr>
        <w:t xml:space="preserve">. </w:t>
      </w:r>
      <w:r w:rsidR="00FC5974" w:rsidRPr="008F25BC">
        <w:rPr>
          <w:rFonts w:asciiTheme="minorHAnsi" w:hAnsiTheme="minorHAnsi" w:cstheme="minorHAnsi"/>
          <w:sz w:val="24"/>
          <w:szCs w:val="28"/>
        </w:rPr>
        <w:t>Jan Brown (JB)</w:t>
      </w:r>
      <w:r w:rsidR="00323169" w:rsidRPr="008F25BC">
        <w:rPr>
          <w:rFonts w:asciiTheme="minorHAnsi" w:hAnsiTheme="minorHAnsi" w:cstheme="minorHAnsi"/>
          <w:sz w:val="24"/>
          <w:szCs w:val="28"/>
        </w:rPr>
        <w:t xml:space="preserve"> Argyll and Bute Councillor.</w:t>
      </w:r>
    </w:p>
    <w:p w14:paraId="3423B127" w14:textId="77777777" w:rsidR="008F25BC" w:rsidRDefault="008F25BC" w:rsidP="00BD75A7">
      <w:pPr>
        <w:pStyle w:val="ListParagraph"/>
        <w:spacing w:after="0"/>
        <w:ind w:left="567" w:firstLine="0"/>
        <w:jc w:val="both"/>
        <w:rPr>
          <w:rFonts w:asciiTheme="minorHAnsi" w:hAnsiTheme="minorHAnsi" w:cstheme="minorHAnsi"/>
          <w:sz w:val="24"/>
          <w:szCs w:val="28"/>
        </w:rPr>
      </w:pPr>
    </w:p>
    <w:p w14:paraId="0FF681F8" w14:textId="77777777" w:rsidR="00BD75A7" w:rsidRDefault="00655D6F" w:rsidP="00BD75A7">
      <w:pPr>
        <w:pStyle w:val="ListParagraph"/>
        <w:numPr>
          <w:ilvl w:val="0"/>
          <w:numId w:val="17"/>
        </w:numPr>
        <w:spacing w:after="0"/>
        <w:ind w:left="567" w:hanging="283"/>
        <w:jc w:val="both"/>
        <w:rPr>
          <w:rFonts w:asciiTheme="minorHAnsi" w:hAnsiTheme="minorHAnsi" w:cstheme="minorHAnsi"/>
          <w:sz w:val="24"/>
          <w:szCs w:val="28"/>
        </w:rPr>
      </w:pPr>
      <w:r w:rsidRPr="003A667A">
        <w:rPr>
          <w:rFonts w:asciiTheme="minorHAnsi" w:hAnsiTheme="minorHAnsi" w:cstheme="minorHAnsi"/>
          <w:b/>
          <w:bCs/>
          <w:sz w:val="24"/>
          <w:szCs w:val="28"/>
        </w:rPr>
        <w:t>Apologies</w:t>
      </w:r>
      <w:r w:rsidR="00870EE2" w:rsidRPr="008F25BC">
        <w:rPr>
          <w:rFonts w:asciiTheme="minorHAnsi" w:hAnsiTheme="minorHAnsi" w:cstheme="minorHAnsi"/>
          <w:sz w:val="24"/>
          <w:szCs w:val="28"/>
        </w:rPr>
        <w:t>:</w:t>
      </w:r>
      <w:r w:rsidR="00B2027C" w:rsidRPr="008F25BC">
        <w:rPr>
          <w:rFonts w:asciiTheme="minorHAnsi" w:hAnsiTheme="minorHAnsi" w:cstheme="minorHAnsi"/>
          <w:sz w:val="24"/>
          <w:szCs w:val="28"/>
        </w:rPr>
        <w:t xml:space="preserve"> </w:t>
      </w:r>
      <w:r w:rsidR="00356879" w:rsidRPr="008F25BC">
        <w:rPr>
          <w:rFonts w:asciiTheme="minorHAnsi" w:hAnsiTheme="minorHAnsi" w:cstheme="minorHAnsi"/>
          <w:sz w:val="24"/>
          <w:szCs w:val="28"/>
        </w:rPr>
        <w:t xml:space="preserve"> </w:t>
      </w:r>
    </w:p>
    <w:p w14:paraId="48351484" w14:textId="48883F68" w:rsidR="008F25BC" w:rsidRPr="00BD75A7" w:rsidRDefault="00BD75A7" w:rsidP="00BD75A7">
      <w:pPr>
        <w:spacing w:after="0"/>
        <w:ind w:left="0" w:firstLine="567"/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N</w:t>
      </w:r>
      <w:r w:rsidR="00FC5974" w:rsidRPr="00BD75A7">
        <w:rPr>
          <w:rFonts w:asciiTheme="minorHAnsi" w:hAnsiTheme="minorHAnsi" w:cstheme="minorHAnsi"/>
          <w:sz w:val="24"/>
          <w:szCs w:val="28"/>
        </w:rPr>
        <w:t>one</w:t>
      </w:r>
    </w:p>
    <w:p w14:paraId="4015775F" w14:textId="77777777" w:rsidR="008F25BC" w:rsidRPr="008F25BC" w:rsidRDefault="008F25BC" w:rsidP="00BD75A7">
      <w:pPr>
        <w:pStyle w:val="ListParagraph"/>
        <w:spacing w:after="0"/>
        <w:rPr>
          <w:rFonts w:asciiTheme="minorHAnsi" w:hAnsiTheme="minorHAnsi" w:cstheme="minorHAnsi"/>
          <w:sz w:val="24"/>
          <w:szCs w:val="28"/>
        </w:rPr>
      </w:pPr>
    </w:p>
    <w:p w14:paraId="3A6C0D09" w14:textId="77777777" w:rsidR="00BD75A7" w:rsidRDefault="008F25BC" w:rsidP="00BD75A7">
      <w:pPr>
        <w:pStyle w:val="ListParagraph"/>
        <w:numPr>
          <w:ilvl w:val="0"/>
          <w:numId w:val="17"/>
        </w:numPr>
        <w:spacing w:after="0"/>
        <w:ind w:left="567" w:hanging="283"/>
        <w:jc w:val="both"/>
        <w:rPr>
          <w:rFonts w:asciiTheme="minorHAnsi" w:hAnsiTheme="minorHAnsi" w:cstheme="minorHAnsi"/>
          <w:sz w:val="24"/>
          <w:szCs w:val="28"/>
        </w:rPr>
      </w:pPr>
      <w:r w:rsidRPr="003A667A">
        <w:rPr>
          <w:rFonts w:asciiTheme="minorHAnsi" w:hAnsiTheme="minorHAnsi" w:cstheme="minorHAnsi"/>
          <w:b/>
          <w:bCs/>
          <w:sz w:val="24"/>
          <w:szCs w:val="28"/>
        </w:rPr>
        <w:t>D</w:t>
      </w:r>
      <w:r w:rsidR="00655D6F" w:rsidRPr="003A667A">
        <w:rPr>
          <w:rFonts w:asciiTheme="minorHAnsi" w:hAnsiTheme="minorHAnsi" w:cstheme="minorHAnsi"/>
          <w:b/>
          <w:bCs/>
          <w:sz w:val="24"/>
          <w:szCs w:val="28"/>
        </w:rPr>
        <w:t>eclarations of Interest</w:t>
      </w:r>
      <w:r w:rsidR="00870EE2" w:rsidRPr="008F25BC">
        <w:rPr>
          <w:rFonts w:asciiTheme="minorHAnsi" w:hAnsiTheme="minorHAnsi" w:cstheme="minorHAnsi"/>
          <w:sz w:val="24"/>
          <w:szCs w:val="28"/>
        </w:rPr>
        <w:t>:</w:t>
      </w:r>
      <w:r w:rsidR="004135C8" w:rsidRPr="008F25BC">
        <w:rPr>
          <w:rFonts w:asciiTheme="minorHAnsi" w:hAnsiTheme="minorHAnsi" w:cstheme="minorHAnsi"/>
          <w:sz w:val="24"/>
          <w:szCs w:val="28"/>
        </w:rPr>
        <w:t xml:space="preserve">  </w:t>
      </w:r>
    </w:p>
    <w:p w14:paraId="5C8B5B77" w14:textId="5EDC66A4" w:rsidR="003A667A" w:rsidRDefault="00BD75A7" w:rsidP="00BD75A7">
      <w:pPr>
        <w:pStyle w:val="ListParagraph"/>
        <w:spacing w:after="0"/>
        <w:ind w:left="567" w:firstLine="0"/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N</w:t>
      </w:r>
      <w:r w:rsidR="004135C8" w:rsidRPr="008F25BC">
        <w:rPr>
          <w:rFonts w:asciiTheme="minorHAnsi" w:hAnsiTheme="minorHAnsi" w:cstheme="minorHAnsi"/>
          <w:sz w:val="24"/>
          <w:szCs w:val="28"/>
        </w:rPr>
        <w:t>one</w:t>
      </w:r>
    </w:p>
    <w:p w14:paraId="7B2D1AE6" w14:textId="77777777" w:rsidR="003A667A" w:rsidRPr="003A667A" w:rsidRDefault="003A667A" w:rsidP="00BD75A7">
      <w:pPr>
        <w:pStyle w:val="ListParagraph"/>
        <w:spacing w:after="0"/>
        <w:rPr>
          <w:rFonts w:asciiTheme="minorHAnsi" w:hAnsiTheme="minorHAnsi" w:cstheme="minorHAnsi"/>
          <w:sz w:val="24"/>
          <w:szCs w:val="28"/>
        </w:rPr>
      </w:pPr>
    </w:p>
    <w:p w14:paraId="0DADA5F4" w14:textId="508F782A" w:rsidR="00356879" w:rsidRPr="008F25BC" w:rsidRDefault="00655D6F" w:rsidP="00BD75A7">
      <w:pPr>
        <w:pStyle w:val="ListParagraph"/>
        <w:numPr>
          <w:ilvl w:val="0"/>
          <w:numId w:val="17"/>
        </w:numPr>
        <w:spacing w:after="0"/>
        <w:ind w:left="567" w:hanging="283"/>
        <w:jc w:val="both"/>
        <w:rPr>
          <w:rFonts w:asciiTheme="minorHAnsi" w:hAnsiTheme="minorHAnsi" w:cstheme="minorHAnsi"/>
          <w:sz w:val="24"/>
          <w:szCs w:val="28"/>
        </w:rPr>
      </w:pPr>
      <w:r w:rsidRPr="003A667A">
        <w:rPr>
          <w:rFonts w:asciiTheme="minorHAnsi" w:hAnsiTheme="minorHAnsi" w:cstheme="minorHAnsi"/>
          <w:b/>
          <w:bCs/>
          <w:sz w:val="24"/>
          <w:szCs w:val="28"/>
        </w:rPr>
        <w:t xml:space="preserve">Minutes of previous </w:t>
      </w:r>
      <w:r w:rsidR="00716F92" w:rsidRPr="003A667A">
        <w:rPr>
          <w:rFonts w:asciiTheme="minorHAnsi" w:hAnsiTheme="minorHAnsi" w:cstheme="minorHAnsi"/>
          <w:b/>
          <w:bCs/>
          <w:sz w:val="24"/>
          <w:szCs w:val="28"/>
        </w:rPr>
        <w:t>meeting</w:t>
      </w:r>
      <w:r w:rsidR="001A3CDF" w:rsidRPr="008F25BC">
        <w:rPr>
          <w:rFonts w:asciiTheme="minorHAnsi" w:hAnsiTheme="minorHAnsi" w:cstheme="minorHAnsi"/>
          <w:sz w:val="24"/>
          <w:szCs w:val="28"/>
        </w:rPr>
        <w:t>:</w:t>
      </w:r>
      <w:r w:rsidR="00716F92" w:rsidRPr="008F25BC">
        <w:rPr>
          <w:rFonts w:asciiTheme="minorHAnsi" w:hAnsiTheme="minorHAnsi" w:cstheme="minorHAnsi"/>
          <w:sz w:val="24"/>
          <w:szCs w:val="28"/>
        </w:rPr>
        <w:t xml:space="preserve"> </w:t>
      </w:r>
    </w:p>
    <w:p w14:paraId="52F751D8" w14:textId="77777777" w:rsidR="00281281" w:rsidRDefault="00356879" w:rsidP="00BD75A7">
      <w:pPr>
        <w:pStyle w:val="ListParagraph"/>
        <w:spacing w:after="0"/>
        <w:ind w:firstLine="0"/>
        <w:jc w:val="both"/>
        <w:rPr>
          <w:rFonts w:asciiTheme="minorHAnsi" w:hAnsiTheme="minorHAnsi" w:cstheme="minorHAnsi"/>
          <w:sz w:val="24"/>
          <w:szCs w:val="28"/>
        </w:rPr>
      </w:pPr>
      <w:r w:rsidRPr="00356879">
        <w:rPr>
          <w:rFonts w:asciiTheme="minorHAnsi" w:hAnsiTheme="minorHAnsi" w:cstheme="minorHAnsi"/>
          <w:sz w:val="24"/>
          <w:szCs w:val="28"/>
        </w:rPr>
        <w:t xml:space="preserve">Agreed – </w:t>
      </w:r>
      <w:r w:rsidR="004135C8">
        <w:rPr>
          <w:rFonts w:asciiTheme="minorHAnsi" w:hAnsiTheme="minorHAnsi" w:cstheme="minorHAnsi"/>
          <w:sz w:val="24"/>
          <w:szCs w:val="28"/>
        </w:rPr>
        <w:t>signed by GS</w:t>
      </w:r>
      <w:r w:rsidRPr="00356879">
        <w:rPr>
          <w:rFonts w:asciiTheme="minorHAnsi" w:hAnsiTheme="minorHAnsi" w:cstheme="minorHAnsi"/>
          <w:sz w:val="24"/>
          <w:szCs w:val="28"/>
        </w:rPr>
        <w:t>.</w:t>
      </w:r>
    </w:p>
    <w:p w14:paraId="4741F7D9" w14:textId="77777777" w:rsidR="003A667A" w:rsidRDefault="003A667A" w:rsidP="00BD75A7">
      <w:pPr>
        <w:pStyle w:val="ListParagraph"/>
        <w:spacing w:after="0"/>
        <w:ind w:firstLine="0"/>
        <w:jc w:val="both"/>
        <w:rPr>
          <w:rFonts w:asciiTheme="minorHAnsi" w:hAnsiTheme="minorHAnsi" w:cstheme="minorHAnsi"/>
          <w:sz w:val="24"/>
          <w:szCs w:val="28"/>
        </w:rPr>
      </w:pPr>
    </w:p>
    <w:p w14:paraId="71D481E9" w14:textId="29E5425C" w:rsidR="00973C83" w:rsidRPr="003A667A" w:rsidRDefault="00655D6F" w:rsidP="00BD75A7">
      <w:pPr>
        <w:pStyle w:val="ListParagraph"/>
        <w:numPr>
          <w:ilvl w:val="0"/>
          <w:numId w:val="17"/>
        </w:numPr>
        <w:spacing w:after="0"/>
        <w:ind w:left="567" w:hanging="283"/>
        <w:jc w:val="both"/>
        <w:rPr>
          <w:rFonts w:asciiTheme="minorHAnsi" w:hAnsiTheme="minorHAnsi" w:cstheme="minorHAnsi"/>
          <w:b/>
          <w:bCs/>
          <w:sz w:val="24"/>
          <w:szCs w:val="28"/>
        </w:rPr>
      </w:pPr>
      <w:r w:rsidRPr="003A667A">
        <w:rPr>
          <w:rFonts w:asciiTheme="minorHAnsi" w:hAnsiTheme="minorHAnsi" w:cstheme="minorHAnsi"/>
          <w:b/>
          <w:bCs/>
          <w:sz w:val="24"/>
          <w:szCs w:val="28"/>
        </w:rPr>
        <w:t>Matter arising</w:t>
      </w:r>
      <w:r w:rsidR="00E33E5B" w:rsidRPr="003A667A">
        <w:rPr>
          <w:rFonts w:asciiTheme="minorHAnsi" w:hAnsiTheme="minorHAnsi" w:cstheme="minorHAnsi"/>
          <w:b/>
          <w:bCs/>
          <w:sz w:val="24"/>
          <w:szCs w:val="28"/>
        </w:rPr>
        <w:t>:</w:t>
      </w:r>
      <w:r w:rsidR="00D004CB" w:rsidRPr="003A667A">
        <w:rPr>
          <w:rFonts w:asciiTheme="minorHAnsi" w:hAnsiTheme="minorHAnsi" w:cstheme="minorHAnsi"/>
          <w:b/>
          <w:bCs/>
          <w:sz w:val="24"/>
          <w:szCs w:val="28"/>
        </w:rPr>
        <w:t xml:space="preserve"> </w:t>
      </w:r>
    </w:p>
    <w:p w14:paraId="4B323284" w14:textId="2619C442" w:rsidR="00750F7D" w:rsidRDefault="004135C8" w:rsidP="00BD75A7">
      <w:pPr>
        <w:pStyle w:val="ListParagraph"/>
        <w:spacing w:after="0"/>
        <w:ind w:firstLine="0"/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Dangerous trees</w:t>
      </w:r>
      <w:r w:rsidR="00977E0D">
        <w:rPr>
          <w:rFonts w:asciiTheme="minorHAnsi" w:hAnsiTheme="minorHAnsi" w:cstheme="minorHAnsi"/>
          <w:sz w:val="24"/>
          <w:szCs w:val="28"/>
        </w:rPr>
        <w:t xml:space="preserve"> – JB has been told that if the trees are deemed dangerous, they will be removed. </w:t>
      </w:r>
      <w:r w:rsidR="00F6791F">
        <w:rPr>
          <w:rFonts w:asciiTheme="minorHAnsi" w:hAnsiTheme="minorHAnsi" w:cstheme="minorHAnsi"/>
          <w:sz w:val="24"/>
          <w:szCs w:val="28"/>
        </w:rPr>
        <w:t>JB to check progress</w:t>
      </w:r>
    </w:p>
    <w:p w14:paraId="79F963CF" w14:textId="365ED2D8" w:rsidR="00F6791F" w:rsidRDefault="00F6791F" w:rsidP="00BD75A7">
      <w:pPr>
        <w:pStyle w:val="ListParagraph"/>
        <w:spacing w:after="0"/>
        <w:ind w:firstLine="0"/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Stone View verge, Ford</w:t>
      </w:r>
      <w:r w:rsidR="007E0F8B">
        <w:rPr>
          <w:rFonts w:asciiTheme="minorHAnsi" w:hAnsiTheme="minorHAnsi" w:cstheme="minorHAnsi"/>
          <w:sz w:val="24"/>
          <w:szCs w:val="28"/>
        </w:rPr>
        <w:t xml:space="preserve"> – has now been cut back. Kilmartin verges were also cut last week.</w:t>
      </w:r>
    </w:p>
    <w:p w14:paraId="245007F6" w14:textId="77777777" w:rsidR="00356879" w:rsidRPr="00750F7D" w:rsidRDefault="00356879" w:rsidP="00BD75A7">
      <w:pPr>
        <w:pStyle w:val="ListParagraph"/>
        <w:spacing w:after="0"/>
        <w:ind w:firstLine="0"/>
        <w:jc w:val="both"/>
        <w:rPr>
          <w:rFonts w:asciiTheme="minorHAnsi" w:hAnsiTheme="minorHAnsi" w:cstheme="minorHAnsi"/>
          <w:sz w:val="24"/>
          <w:szCs w:val="28"/>
        </w:rPr>
      </w:pPr>
    </w:p>
    <w:p w14:paraId="77E9A525" w14:textId="0F0330AB" w:rsidR="00B57097" w:rsidRPr="003A667A" w:rsidRDefault="00323169" w:rsidP="00BD75A7">
      <w:pPr>
        <w:pStyle w:val="ListParagraph"/>
        <w:numPr>
          <w:ilvl w:val="0"/>
          <w:numId w:val="17"/>
        </w:numPr>
        <w:spacing w:after="0"/>
        <w:ind w:left="567" w:hanging="283"/>
        <w:jc w:val="both"/>
        <w:rPr>
          <w:rFonts w:asciiTheme="minorHAnsi" w:hAnsiTheme="minorHAnsi" w:cstheme="minorHAnsi"/>
          <w:b/>
          <w:bCs/>
          <w:sz w:val="24"/>
          <w:szCs w:val="28"/>
        </w:rPr>
      </w:pPr>
      <w:r w:rsidRPr="003A667A">
        <w:rPr>
          <w:rFonts w:asciiTheme="minorHAnsi" w:hAnsiTheme="minorHAnsi" w:cstheme="minorHAnsi"/>
          <w:b/>
          <w:bCs/>
          <w:sz w:val="24"/>
          <w:szCs w:val="28"/>
        </w:rPr>
        <w:t>Treasurers report</w:t>
      </w:r>
      <w:r w:rsidR="005C6B75" w:rsidRPr="003A667A">
        <w:rPr>
          <w:rFonts w:asciiTheme="minorHAnsi" w:hAnsiTheme="minorHAnsi" w:cstheme="minorHAnsi"/>
          <w:b/>
          <w:bCs/>
          <w:sz w:val="24"/>
          <w:szCs w:val="28"/>
        </w:rPr>
        <w:t>:</w:t>
      </w:r>
    </w:p>
    <w:p w14:paraId="04737F3C" w14:textId="0BF846EF" w:rsidR="007E0F8B" w:rsidRDefault="005C6B75" w:rsidP="00BD75A7">
      <w:pPr>
        <w:pStyle w:val="ListParagraph"/>
        <w:spacing w:after="0"/>
        <w:ind w:firstLine="0"/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General acct £3,465</w:t>
      </w:r>
    </w:p>
    <w:p w14:paraId="24F60CE8" w14:textId="0777CDF3" w:rsidR="00D10082" w:rsidRDefault="00D10082" w:rsidP="00BD75A7">
      <w:pPr>
        <w:pStyle w:val="ListParagraph"/>
        <w:spacing w:after="0"/>
        <w:ind w:firstLine="0"/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Micro Grant acct £4,249. The annual </w:t>
      </w:r>
      <w:r w:rsidR="001A1357">
        <w:rPr>
          <w:rFonts w:asciiTheme="minorHAnsi" w:hAnsiTheme="minorHAnsi" w:cstheme="minorHAnsi"/>
          <w:sz w:val="24"/>
          <w:szCs w:val="28"/>
        </w:rPr>
        <w:t>grant of £3,522 has been received from Foundation Scotland.</w:t>
      </w:r>
    </w:p>
    <w:p w14:paraId="4C2EF1CE" w14:textId="3FFA1CE3" w:rsidR="00D10082" w:rsidRDefault="00D10082" w:rsidP="00BD75A7">
      <w:pPr>
        <w:pStyle w:val="ListParagraph"/>
        <w:spacing w:after="0"/>
        <w:ind w:firstLine="0"/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Innogy acct 70p</w:t>
      </w:r>
    </w:p>
    <w:p w14:paraId="682EA954" w14:textId="37A9D0DA" w:rsidR="00750F7D" w:rsidRDefault="00200C20" w:rsidP="00BD75A7">
      <w:pPr>
        <w:pStyle w:val="ListParagraph"/>
        <w:spacing w:after="0"/>
        <w:ind w:firstLine="0"/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JB asked if we had received £330 from A&amp;BC</w:t>
      </w:r>
      <w:r w:rsidR="00A31B04">
        <w:rPr>
          <w:rFonts w:asciiTheme="minorHAnsi" w:hAnsiTheme="minorHAnsi" w:cstheme="minorHAnsi"/>
          <w:sz w:val="24"/>
          <w:szCs w:val="28"/>
        </w:rPr>
        <w:t xml:space="preserve"> as a permanent addition to the administration grant. </w:t>
      </w:r>
      <w:r w:rsidR="00A31B04" w:rsidRPr="00A31B04">
        <w:rPr>
          <w:rFonts w:asciiTheme="minorHAnsi" w:hAnsiTheme="minorHAnsi" w:cstheme="minorHAnsi"/>
          <w:color w:val="EE0000"/>
          <w:sz w:val="24"/>
          <w:szCs w:val="28"/>
        </w:rPr>
        <w:t>Action: DR to check</w:t>
      </w:r>
    </w:p>
    <w:p w14:paraId="7BCA3383" w14:textId="77777777" w:rsidR="00A31B04" w:rsidRPr="00973C83" w:rsidRDefault="00A31B04" w:rsidP="00BD75A7">
      <w:pPr>
        <w:pStyle w:val="ListParagraph"/>
        <w:spacing w:after="0"/>
        <w:ind w:firstLine="0"/>
        <w:jc w:val="both"/>
        <w:rPr>
          <w:rFonts w:asciiTheme="minorHAnsi" w:hAnsiTheme="minorHAnsi" w:cstheme="minorHAnsi"/>
          <w:sz w:val="24"/>
          <w:szCs w:val="28"/>
        </w:rPr>
      </w:pPr>
    </w:p>
    <w:p w14:paraId="2F86F1B0" w14:textId="1603DF66" w:rsidR="00323169" w:rsidRPr="003A667A" w:rsidRDefault="00323169" w:rsidP="00BD75A7">
      <w:pPr>
        <w:pStyle w:val="ListParagraph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Theme="minorHAnsi" w:hAnsiTheme="minorHAnsi" w:cstheme="minorHAnsi"/>
          <w:b/>
          <w:bCs/>
          <w:sz w:val="24"/>
          <w:szCs w:val="28"/>
        </w:rPr>
      </w:pPr>
      <w:r w:rsidRPr="003A667A">
        <w:rPr>
          <w:rFonts w:asciiTheme="minorHAnsi" w:hAnsiTheme="minorHAnsi" w:cstheme="minorHAnsi"/>
          <w:b/>
          <w:bCs/>
          <w:sz w:val="24"/>
          <w:szCs w:val="28"/>
        </w:rPr>
        <w:t>Updates:</w:t>
      </w:r>
    </w:p>
    <w:p w14:paraId="047AD234" w14:textId="33BDF7D4" w:rsidR="00547A3A" w:rsidRDefault="00DC5696" w:rsidP="00BD75A7">
      <w:pPr>
        <w:pStyle w:val="ListParagraph"/>
        <w:spacing w:after="0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FVH </w:t>
      </w:r>
      <w:r w:rsidR="00752070">
        <w:rPr>
          <w:rFonts w:asciiTheme="minorHAnsi" w:hAnsiTheme="minorHAnsi" w:cstheme="minorHAnsi"/>
          <w:sz w:val="24"/>
          <w:szCs w:val="28"/>
        </w:rPr>
        <w:t>–</w:t>
      </w:r>
      <w:r>
        <w:rPr>
          <w:rFonts w:asciiTheme="minorHAnsi" w:hAnsiTheme="minorHAnsi" w:cstheme="minorHAnsi"/>
          <w:sz w:val="24"/>
          <w:szCs w:val="28"/>
        </w:rPr>
        <w:t xml:space="preserve"> </w:t>
      </w:r>
      <w:r w:rsidR="00752070">
        <w:rPr>
          <w:rFonts w:asciiTheme="minorHAnsi" w:hAnsiTheme="minorHAnsi" w:cstheme="minorHAnsi"/>
          <w:sz w:val="24"/>
          <w:szCs w:val="28"/>
        </w:rPr>
        <w:t xml:space="preserve">Social Enterprise Scotland has invited FHV to </w:t>
      </w:r>
      <w:r w:rsidR="009200C7">
        <w:rPr>
          <w:rFonts w:asciiTheme="minorHAnsi" w:hAnsiTheme="minorHAnsi" w:cstheme="minorHAnsi"/>
          <w:sz w:val="24"/>
          <w:szCs w:val="28"/>
        </w:rPr>
        <w:t xml:space="preserve">an event to </w:t>
      </w:r>
      <w:r w:rsidR="00FA35D4">
        <w:rPr>
          <w:rFonts w:asciiTheme="minorHAnsi" w:hAnsiTheme="minorHAnsi" w:cstheme="minorHAnsi"/>
          <w:sz w:val="24"/>
          <w:szCs w:val="28"/>
        </w:rPr>
        <w:t>share how they have funded and improved the hall in recent years</w:t>
      </w:r>
      <w:r w:rsidR="009200C7">
        <w:rPr>
          <w:rFonts w:asciiTheme="minorHAnsi" w:hAnsiTheme="minorHAnsi" w:cstheme="minorHAnsi"/>
          <w:sz w:val="24"/>
          <w:szCs w:val="28"/>
        </w:rPr>
        <w:t>.</w:t>
      </w:r>
      <w:r w:rsidR="00FA35D4">
        <w:rPr>
          <w:rFonts w:asciiTheme="minorHAnsi" w:hAnsiTheme="minorHAnsi" w:cstheme="minorHAnsi"/>
          <w:sz w:val="24"/>
          <w:szCs w:val="28"/>
        </w:rPr>
        <w:t xml:space="preserve"> </w:t>
      </w:r>
      <w:r w:rsidR="009200C7">
        <w:rPr>
          <w:rFonts w:asciiTheme="minorHAnsi" w:hAnsiTheme="minorHAnsi" w:cstheme="minorHAnsi"/>
          <w:sz w:val="24"/>
          <w:szCs w:val="28"/>
        </w:rPr>
        <w:t xml:space="preserve"> S</w:t>
      </w:r>
      <w:r w:rsidR="00482DE5">
        <w:rPr>
          <w:rFonts w:asciiTheme="minorHAnsi" w:hAnsiTheme="minorHAnsi" w:cstheme="minorHAnsi"/>
          <w:sz w:val="24"/>
          <w:szCs w:val="28"/>
        </w:rPr>
        <w:t xml:space="preserve">tatkraft </w:t>
      </w:r>
      <w:r w:rsidR="008F4C70">
        <w:rPr>
          <w:rFonts w:asciiTheme="minorHAnsi" w:hAnsiTheme="minorHAnsi" w:cstheme="minorHAnsi"/>
          <w:sz w:val="24"/>
          <w:szCs w:val="28"/>
        </w:rPr>
        <w:t>donated £900 towards the fun day and enable</w:t>
      </w:r>
      <w:r w:rsidR="002C3EE9">
        <w:rPr>
          <w:rFonts w:asciiTheme="minorHAnsi" w:hAnsiTheme="minorHAnsi" w:cstheme="minorHAnsi"/>
          <w:sz w:val="24"/>
          <w:szCs w:val="28"/>
        </w:rPr>
        <w:t>d</w:t>
      </w:r>
      <w:r w:rsidR="008F4C70">
        <w:rPr>
          <w:rFonts w:asciiTheme="minorHAnsi" w:hAnsiTheme="minorHAnsi" w:cstheme="minorHAnsi"/>
          <w:sz w:val="24"/>
          <w:szCs w:val="28"/>
        </w:rPr>
        <w:t xml:space="preserve"> refreshments to be free</w:t>
      </w:r>
      <w:r w:rsidR="002C3EE9">
        <w:rPr>
          <w:rFonts w:asciiTheme="minorHAnsi" w:hAnsiTheme="minorHAnsi" w:cstheme="minorHAnsi"/>
          <w:sz w:val="24"/>
          <w:szCs w:val="28"/>
        </w:rPr>
        <w:t xml:space="preserve">. Funds to refurbish the kitchen have been applied </w:t>
      </w:r>
      <w:r w:rsidR="00244547">
        <w:rPr>
          <w:rFonts w:asciiTheme="minorHAnsi" w:hAnsiTheme="minorHAnsi" w:cstheme="minorHAnsi"/>
          <w:sz w:val="24"/>
          <w:szCs w:val="28"/>
        </w:rPr>
        <w:t>for (£6</w:t>
      </w:r>
      <w:proofErr w:type="gramStart"/>
      <w:r w:rsidR="00244547">
        <w:rPr>
          <w:rFonts w:asciiTheme="minorHAnsi" w:hAnsiTheme="minorHAnsi" w:cstheme="minorHAnsi"/>
          <w:sz w:val="24"/>
          <w:szCs w:val="28"/>
        </w:rPr>
        <w:t>K)</w:t>
      </w:r>
      <w:r w:rsidR="008F4C70">
        <w:rPr>
          <w:rFonts w:asciiTheme="minorHAnsi" w:hAnsiTheme="minorHAnsi" w:cstheme="minorHAnsi"/>
          <w:sz w:val="24"/>
          <w:szCs w:val="28"/>
        </w:rPr>
        <w:t xml:space="preserve"> </w:t>
      </w:r>
      <w:r w:rsidR="009200C7">
        <w:rPr>
          <w:rFonts w:asciiTheme="minorHAnsi" w:hAnsiTheme="minorHAnsi" w:cstheme="minorHAnsi"/>
          <w:sz w:val="24"/>
          <w:szCs w:val="28"/>
        </w:rPr>
        <w:t xml:space="preserve"> </w:t>
      </w:r>
      <w:r w:rsidR="00E67264">
        <w:rPr>
          <w:rFonts w:asciiTheme="minorHAnsi" w:hAnsiTheme="minorHAnsi" w:cstheme="minorHAnsi"/>
          <w:sz w:val="24"/>
          <w:szCs w:val="28"/>
        </w:rPr>
        <w:t>A</w:t>
      </w:r>
      <w:proofErr w:type="gramEnd"/>
      <w:r w:rsidR="00E67264">
        <w:rPr>
          <w:rFonts w:asciiTheme="minorHAnsi" w:hAnsiTheme="minorHAnsi" w:cstheme="minorHAnsi"/>
          <w:sz w:val="24"/>
          <w:szCs w:val="28"/>
        </w:rPr>
        <w:t xml:space="preserve"> quiz night held recently attracted a small number, all of whom had a</w:t>
      </w:r>
      <w:r w:rsidR="00EA151E">
        <w:rPr>
          <w:rFonts w:asciiTheme="minorHAnsi" w:hAnsiTheme="minorHAnsi" w:cstheme="minorHAnsi"/>
          <w:sz w:val="24"/>
          <w:szCs w:val="28"/>
        </w:rPr>
        <w:t xml:space="preserve"> great evening. The committee is meeting next week to plan an annual programme.</w:t>
      </w:r>
      <w:r w:rsidR="000A40CB">
        <w:rPr>
          <w:rFonts w:asciiTheme="minorHAnsi" w:hAnsiTheme="minorHAnsi" w:cstheme="minorHAnsi"/>
          <w:sz w:val="24"/>
          <w:szCs w:val="28"/>
        </w:rPr>
        <w:t xml:space="preserve"> MAYDS has been contacted to explore the possibility of a youth club in Ford</w:t>
      </w:r>
      <w:r w:rsidR="00B33778">
        <w:rPr>
          <w:rFonts w:asciiTheme="minorHAnsi" w:hAnsiTheme="minorHAnsi" w:cstheme="minorHAnsi"/>
          <w:sz w:val="24"/>
          <w:szCs w:val="28"/>
        </w:rPr>
        <w:t xml:space="preserve"> similar to the one that operates in Kilmartin. </w:t>
      </w:r>
    </w:p>
    <w:p w14:paraId="07241771" w14:textId="77777777" w:rsidR="00A864AC" w:rsidRDefault="00A864AC" w:rsidP="00BD75A7">
      <w:pPr>
        <w:pStyle w:val="ListParagraph"/>
        <w:spacing w:after="0"/>
        <w:rPr>
          <w:rFonts w:asciiTheme="minorHAnsi" w:hAnsiTheme="minorHAnsi" w:cstheme="minorHAnsi"/>
          <w:sz w:val="24"/>
          <w:szCs w:val="28"/>
        </w:rPr>
      </w:pPr>
    </w:p>
    <w:p w14:paraId="466F9CA0" w14:textId="3A112F34" w:rsidR="00A864AC" w:rsidRDefault="00A864AC" w:rsidP="00BD75A7">
      <w:pPr>
        <w:pStyle w:val="ListParagraph"/>
        <w:numPr>
          <w:ilvl w:val="0"/>
          <w:numId w:val="17"/>
        </w:numPr>
        <w:spacing w:after="0"/>
        <w:ind w:left="567" w:hanging="283"/>
        <w:rPr>
          <w:rFonts w:asciiTheme="minorHAnsi" w:hAnsiTheme="minorHAnsi" w:cstheme="minorHAnsi"/>
          <w:sz w:val="24"/>
          <w:szCs w:val="28"/>
        </w:rPr>
      </w:pPr>
      <w:r w:rsidRPr="003A667A">
        <w:rPr>
          <w:rFonts w:asciiTheme="minorHAnsi" w:hAnsiTheme="minorHAnsi" w:cstheme="minorHAnsi"/>
          <w:b/>
          <w:bCs/>
          <w:sz w:val="24"/>
          <w:szCs w:val="28"/>
        </w:rPr>
        <w:t>Micro grant requests:</w:t>
      </w:r>
      <w:r>
        <w:rPr>
          <w:rFonts w:asciiTheme="minorHAnsi" w:hAnsiTheme="minorHAnsi" w:cstheme="minorHAnsi"/>
          <w:sz w:val="24"/>
          <w:szCs w:val="28"/>
        </w:rPr>
        <w:t xml:space="preserve"> none</w:t>
      </w:r>
    </w:p>
    <w:p w14:paraId="35CB559A" w14:textId="77777777" w:rsidR="006E302B" w:rsidRDefault="006E302B" w:rsidP="00BD75A7">
      <w:pPr>
        <w:pStyle w:val="ListParagraph"/>
        <w:spacing w:after="0"/>
        <w:ind w:left="567" w:firstLine="0"/>
        <w:rPr>
          <w:rFonts w:asciiTheme="minorHAnsi" w:hAnsiTheme="minorHAnsi" w:cstheme="minorHAnsi"/>
          <w:sz w:val="24"/>
          <w:szCs w:val="28"/>
        </w:rPr>
      </w:pPr>
    </w:p>
    <w:p w14:paraId="0670F887" w14:textId="77777777" w:rsidR="006A4045" w:rsidRDefault="006E302B" w:rsidP="00BD75A7">
      <w:pPr>
        <w:pStyle w:val="ListParagraph"/>
        <w:numPr>
          <w:ilvl w:val="0"/>
          <w:numId w:val="17"/>
        </w:numPr>
        <w:spacing w:after="0"/>
        <w:ind w:left="567" w:hanging="283"/>
        <w:rPr>
          <w:rFonts w:asciiTheme="minorHAnsi" w:hAnsiTheme="minorHAnsi" w:cstheme="minorHAnsi"/>
          <w:sz w:val="24"/>
          <w:szCs w:val="28"/>
        </w:rPr>
      </w:pPr>
      <w:r w:rsidRPr="003A667A">
        <w:rPr>
          <w:rFonts w:asciiTheme="minorHAnsi" w:hAnsiTheme="minorHAnsi" w:cstheme="minorHAnsi"/>
          <w:b/>
          <w:bCs/>
          <w:sz w:val="24"/>
          <w:szCs w:val="28"/>
        </w:rPr>
        <w:lastRenderedPageBreak/>
        <w:t>Correspondence</w:t>
      </w:r>
      <w:r>
        <w:rPr>
          <w:rFonts w:asciiTheme="minorHAnsi" w:hAnsiTheme="minorHAnsi" w:cstheme="minorHAnsi"/>
          <w:sz w:val="24"/>
          <w:szCs w:val="28"/>
        </w:rPr>
        <w:t>:</w:t>
      </w:r>
      <w:r w:rsidR="000935D1">
        <w:rPr>
          <w:rFonts w:asciiTheme="minorHAnsi" w:hAnsiTheme="minorHAnsi" w:cstheme="minorHAnsi"/>
          <w:sz w:val="24"/>
          <w:szCs w:val="28"/>
        </w:rPr>
        <w:t xml:space="preserve"> </w:t>
      </w:r>
    </w:p>
    <w:p w14:paraId="7AB69C18" w14:textId="6A06156D" w:rsidR="006E302B" w:rsidRDefault="000935D1" w:rsidP="00BD75A7">
      <w:pPr>
        <w:pStyle w:val="ListParagraph"/>
        <w:spacing w:after="0"/>
        <w:ind w:left="567" w:firstLine="0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30MPH extension in Kilmartin. A resident</w:t>
      </w:r>
      <w:r w:rsidR="005679CE">
        <w:rPr>
          <w:rFonts w:asciiTheme="minorHAnsi" w:hAnsiTheme="minorHAnsi" w:cstheme="minorHAnsi"/>
          <w:sz w:val="24"/>
          <w:szCs w:val="28"/>
        </w:rPr>
        <w:t xml:space="preserve">, who had been involved in this campaign took exception when a FB post was published celebrating the success of the </w:t>
      </w:r>
      <w:r w:rsidR="00266248">
        <w:rPr>
          <w:rFonts w:asciiTheme="minorHAnsi" w:hAnsiTheme="minorHAnsi" w:cstheme="minorHAnsi"/>
          <w:sz w:val="24"/>
          <w:szCs w:val="28"/>
        </w:rPr>
        <w:t>campaign that didn’t mention his or his wife’s efforts. It was acknowledged during the meeting that the</w:t>
      </w:r>
      <w:r w:rsidR="003C28A6">
        <w:rPr>
          <w:rFonts w:asciiTheme="minorHAnsi" w:hAnsiTheme="minorHAnsi" w:cstheme="minorHAnsi"/>
          <w:sz w:val="24"/>
          <w:szCs w:val="28"/>
        </w:rPr>
        <w:t xml:space="preserve"> campaign had been long (at least 8 years) and many individuals (</w:t>
      </w:r>
      <w:r w:rsidR="00E05AC6">
        <w:rPr>
          <w:rFonts w:asciiTheme="minorHAnsi" w:hAnsiTheme="minorHAnsi" w:cstheme="minorHAnsi"/>
          <w:sz w:val="24"/>
          <w:szCs w:val="28"/>
        </w:rPr>
        <w:t xml:space="preserve">Councillors, </w:t>
      </w:r>
      <w:r w:rsidR="003C28A6">
        <w:rPr>
          <w:rFonts w:asciiTheme="minorHAnsi" w:hAnsiTheme="minorHAnsi" w:cstheme="minorHAnsi"/>
          <w:sz w:val="24"/>
          <w:szCs w:val="28"/>
        </w:rPr>
        <w:t>community councillors and residents</w:t>
      </w:r>
      <w:r w:rsidR="00953EA5">
        <w:rPr>
          <w:rFonts w:asciiTheme="minorHAnsi" w:hAnsiTheme="minorHAnsi" w:cstheme="minorHAnsi"/>
          <w:sz w:val="24"/>
          <w:szCs w:val="28"/>
        </w:rPr>
        <w:t>)</w:t>
      </w:r>
      <w:r w:rsidR="003C28A6">
        <w:rPr>
          <w:rFonts w:asciiTheme="minorHAnsi" w:hAnsiTheme="minorHAnsi" w:cstheme="minorHAnsi"/>
          <w:sz w:val="24"/>
          <w:szCs w:val="28"/>
        </w:rPr>
        <w:t xml:space="preserve"> ha</w:t>
      </w:r>
      <w:r w:rsidR="00953EA5">
        <w:rPr>
          <w:rFonts w:asciiTheme="minorHAnsi" w:hAnsiTheme="minorHAnsi" w:cstheme="minorHAnsi"/>
          <w:sz w:val="24"/>
          <w:szCs w:val="28"/>
        </w:rPr>
        <w:t>d</w:t>
      </w:r>
      <w:r w:rsidR="003C28A6">
        <w:rPr>
          <w:rFonts w:asciiTheme="minorHAnsi" w:hAnsiTheme="minorHAnsi" w:cstheme="minorHAnsi"/>
          <w:sz w:val="24"/>
          <w:szCs w:val="28"/>
        </w:rPr>
        <w:t xml:space="preserve"> all </w:t>
      </w:r>
      <w:r w:rsidR="00953EA5">
        <w:rPr>
          <w:rFonts w:asciiTheme="minorHAnsi" w:hAnsiTheme="minorHAnsi" w:cstheme="minorHAnsi"/>
          <w:sz w:val="24"/>
          <w:szCs w:val="28"/>
        </w:rPr>
        <w:t>played a part and not one individual had secured su</w:t>
      </w:r>
      <w:r w:rsidR="00E05AC6">
        <w:rPr>
          <w:rFonts w:asciiTheme="minorHAnsi" w:hAnsiTheme="minorHAnsi" w:cstheme="minorHAnsi"/>
          <w:sz w:val="24"/>
          <w:szCs w:val="28"/>
        </w:rPr>
        <w:t>c</w:t>
      </w:r>
      <w:r w:rsidR="00953EA5">
        <w:rPr>
          <w:rFonts w:asciiTheme="minorHAnsi" w:hAnsiTheme="minorHAnsi" w:cstheme="minorHAnsi"/>
          <w:sz w:val="24"/>
          <w:szCs w:val="28"/>
        </w:rPr>
        <w:t>cess</w:t>
      </w:r>
      <w:r w:rsidR="00E05AC6">
        <w:rPr>
          <w:rFonts w:asciiTheme="minorHAnsi" w:hAnsiTheme="minorHAnsi" w:cstheme="minorHAnsi"/>
          <w:sz w:val="24"/>
          <w:szCs w:val="28"/>
        </w:rPr>
        <w:t>. It was a testament to collaborative working.</w:t>
      </w:r>
    </w:p>
    <w:p w14:paraId="42B28CB2" w14:textId="77777777" w:rsidR="00406039" w:rsidRPr="00406039" w:rsidRDefault="00406039" w:rsidP="00BD75A7">
      <w:pPr>
        <w:pStyle w:val="ListParagraph"/>
        <w:spacing w:after="0"/>
        <w:rPr>
          <w:rFonts w:asciiTheme="minorHAnsi" w:hAnsiTheme="minorHAnsi" w:cstheme="minorHAnsi"/>
          <w:sz w:val="24"/>
          <w:szCs w:val="28"/>
        </w:rPr>
      </w:pPr>
    </w:p>
    <w:p w14:paraId="53532A8B" w14:textId="77777777" w:rsidR="006A4045" w:rsidRPr="006A4045" w:rsidRDefault="008D1949" w:rsidP="00BD75A7">
      <w:pPr>
        <w:pStyle w:val="ListParagraph"/>
        <w:numPr>
          <w:ilvl w:val="0"/>
          <w:numId w:val="17"/>
        </w:numPr>
        <w:spacing w:after="0"/>
        <w:ind w:left="567" w:hanging="283"/>
        <w:rPr>
          <w:rFonts w:asciiTheme="minorHAnsi" w:hAnsiTheme="minorHAnsi" w:cstheme="minorHAnsi"/>
          <w:color w:val="EE0000"/>
          <w:sz w:val="24"/>
          <w:szCs w:val="28"/>
        </w:rPr>
      </w:pPr>
      <w:r w:rsidRPr="003A667A">
        <w:rPr>
          <w:rFonts w:asciiTheme="minorHAnsi" w:hAnsiTheme="minorHAnsi" w:cstheme="minorHAnsi"/>
          <w:b/>
          <w:bCs/>
          <w:sz w:val="24"/>
          <w:szCs w:val="28"/>
        </w:rPr>
        <w:t>Any other current business</w:t>
      </w:r>
      <w:r w:rsidR="0030660E">
        <w:rPr>
          <w:rFonts w:asciiTheme="minorHAnsi" w:hAnsiTheme="minorHAnsi" w:cstheme="minorHAnsi"/>
          <w:sz w:val="24"/>
          <w:szCs w:val="28"/>
        </w:rPr>
        <w:t xml:space="preserve">: </w:t>
      </w:r>
    </w:p>
    <w:p w14:paraId="0075CFD3" w14:textId="0BB25428" w:rsidR="00406039" w:rsidRPr="00843938" w:rsidRDefault="0030660E" w:rsidP="00BD75A7">
      <w:pPr>
        <w:pStyle w:val="ListParagraph"/>
        <w:spacing w:after="0"/>
        <w:ind w:left="567" w:firstLine="0"/>
        <w:rPr>
          <w:rFonts w:asciiTheme="minorHAnsi" w:hAnsiTheme="minorHAnsi" w:cstheme="minorHAnsi"/>
          <w:color w:val="EE0000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JC raised concerns about the safety of </w:t>
      </w:r>
      <w:r w:rsidR="00A15CCE">
        <w:rPr>
          <w:rFonts w:asciiTheme="minorHAnsi" w:hAnsiTheme="minorHAnsi" w:cstheme="minorHAnsi"/>
          <w:sz w:val="24"/>
          <w:szCs w:val="28"/>
        </w:rPr>
        <w:t xml:space="preserve">children being dropped off the school bus in Ford. </w:t>
      </w:r>
      <w:r w:rsidR="004518AF">
        <w:rPr>
          <w:rFonts w:asciiTheme="minorHAnsi" w:hAnsiTheme="minorHAnsi" w:cstheme="minorHAnsi"/>
          <w:sz w:val="24"/>
          <w:szCs w:val="28"/>
        </w:rPr>
        <w:t xml:space="preserve"> 8 children are dropped off and parents are concerned about the speed of cars going through the village</w:t>
      </w:r>
      <w:r w:rsidR="006216C6">
        <w:rPr>
          <w:rFonts w:asciiTheme="minorHAnsi" w:hAnsiTheme="minorHAnsi" w:cstheme="minorHAnsi"/>
          <w:sz w:val="24"/>
          <w:szCs w:val="28"/>
        </w:rPr>
        <w:t xml:space="preserve"> (appears to be mostly vans) </w:t>
      </w:r>
      <w:r w:rsidR="006216C6" w:rsidRPr="00843938">
        <w:rPr>
          <w:rFonts w:asciiTheme="minorHAnsi" w:hAnsiTheme="minorHAnsi" w:cstheme="minorHAnsi"/>
          <w:color w:val="EE0000"/>
          <w:sz w:val="24"/>
          <w:szCs w:val="28"/>
        </w:rPr>
        <w:t xml:space="preserve">Action: JB to see if there any signs the drivers can put out when they stop or if the </w:t>
      </w:r>
      <w:r w:rsidR="00BC41C0" w:rsidRPr="00843938">
        <w:rPr>
          <w:rFonts w:asciiTheme="minorHAnsi" w:hAnsiTheme="minorHAnsi" w:cstheme="minorHAnsi"/>
          <w:color w:val="EE0000"/>
          <w:sz w:val="24"/>
          <w:szCs w:val="28"/>
        </w:rPr>
        <w:t>flashing school signs that have been removed from Minard could be re</w:t>
      </w:r>
      <w:r w:rsidR="00843938" w:rsidRPr="00843938">
        <w:rPr>
          <w:rFonts w:asciiTheme="minorHAnsi" w:hAnsiTheme="minorHAnsi" w:cstheme="minorHAnsi"/>
          <w:color w:val="EE0000"/>
          <w:sz w:val="24"/>
          <w:szCs w:val="28"/>
        </w:rPr>
        <w:t>-</w:t>
      </w:r>
      <w:r w:rsidR="00BC41C0" w:rsidRPr="00843938">
        <w:rPr>
          <w:rFonts w:asciiTheme="minorHAnsi" w:hAnsiTheme="minorHAnsi" w:cstheme="minorHAnsi"/>
          <w:color w:val="EE0000"/>
          <w:sz w:val="24"/>
          <w:szCs w:val="28"/>
        </w:rPr>
        <w:t>sited to Ford</w:t>
      </w:r>
      <w:r w:rsidR="00843938" w:rsidRPr="00843938">
        <w:rPr>
          <w:rFonts w:asciiTheme="minorHAnsi" w:hAnsiTheme="minorHAnsi" w:cstheme="minorHAnsi"/>
          <w:color w:val="EE0000"/>
          <w:sz w:val="24"/>
          <w:szCs w:val="28"/>
        </w:rPr>
        <w:t>.</w:t>
      </w:r>
    </w:p>
    <w:p w14:paraId="4C4F22F7" w14:textId="77777777" w:rsidR="00A514F7" w:rsidRDefault="00A514F7" w:rsidP="00BD75A7">
      <w:pPr>
        <w:pStyle w:val="ListParagraph"/>
        <w:spacing w:after="0"/>
        <w:ind w:firstLine="0"/>
        <w:jc w:val="both"/>
        <w:rPr>
          <w:rFonts w:asciiTheme="minorHAnsi" w:hAnsiTheme="minorHAnsi" w:cstheme="minorHAnsi"/>
          <w:sz w:val="24"/>
          <w:szCs w:val="28"/>
        </w:rPr>
      </w:pPr>
    </w:p>
    <w:p w14:paraId="7BA932BF" w14:textId="0643A8A4" w:rsidR="003A2E9B" w:rsidRDefault="003A2E9B" w:rsidP="00BD75A7">
      <w:pPr>
        <w:pStyle w:val="ListParagraph"/>
        <w:spacing w:after="0"/>
        <w:ind w:firstLine="0"/>
        <w:jc w:val="both"/>
        <w:rPr>
          <w:rFonts w:asciiTheme="minorHAnsi" w:hAnsiTheme="minorHAnsi" w:cstheme="minorHAnsi"/>
          <w:sz w:val="24"/>
          <w:szCs w:val="28"/>
        </w:rPr>
      </w:pPr>
    </w:p>
    <w:p w14:paraId="3D887CA9" w14:textId="142F60D5" w:rsidR="003F0F13" w:rsidRPr="003A2E9B" w:rsidRDefault="00655D6F" w:rsidP="00BD75A7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8"/>
        </w:rPr>
      </w:pPr>
      <w:r w:rsidRPr="003A2E9B">
        <w:rPr>
          <w:rFonts w:asciiTheme="minorHAnsi" w:hAnsiTheme="minorHAnsi" w:cstheme="minorHAnsi"/>
          <w:b/>
          <w:bCs/>
          <w:sz w:val="24"/>
          <w:szCs w:val="28"/>
        </w:rPr>
        <w:t xml:space="preserve">Date of Next Meeting – </w:t>
      </w:r>
      <w:r w:rsidR="00843938">
        <w:rPr>
          <w:rFonts w:asciiTheme="minorHAnsi" w:hAnsiTheme="minorHAnsi" w:cstheme="minorHAnsi"/>
          <w:b/>
          <w:bCs/>
          <w:sz w:val="24"/>
          <w:szCs w:val="28"/>
        </w:rPr>
        <w:t>19</w:t>
      </w:r>
      <w:r w:rsidR="00843938" w:rsidRPr="00843938">
        <w:rPr>
          <w:rFonts w:asciiTheme="minorHAnsi" w:hAnsiTheme="minorHAnsi" w:cstheme="minorHAnsi"/>
          <w:b/>
          <w:bCs/>
          <w:sz w:val="24"/>
          <w:szCs w:val="28"/>
          <w:vertAlign w:val="superscript"/>
        </w:rPr>
        <w:t>th</w:t>
      </w:r>
      <w:r w:rsidR="00843938">
        <w:rPr>
          <w:rFonts w:asciiTheme="minorHAnsi" w:hAnsiTheme="minorHAnsi" w:cstheme="minorHAnsi"/>
          <w:b/>
          <w:bCs/>
          <w:sz w:val="24"/>
          <w:szCs w:val="28"/>
        </w:rPr>
        <w:t xml:space="preserve"> November</w:t>
      </w:r>
      <w:r w:rsidR="008C188B">
        <w:rPr>
          <w:rFonts w:asciiTheme="minorHAnsi" w:hAnsiTheme="minorHAnsi" w:cstheme="minorHAnsi"/>
          <w:b/>
          <w:bCs/>
          <w:sz w:val="24"/>
          <w:szCs w:val="28"/>
        </w:rPr>
        <w:t xml:space="preserve"> 2026</w:t>
      </w:r>
      <w:r w:rsidR="003A2E9B" w:rsidRPr="003A2E9B">
        <w:rPr>
          <w:rFonts w:asciiTheme="minorHAnsi" w:hAnsiTheme="minorHAnsi" w:cstheme="minorHAnsi"/>
          <w:b/>
          <w:bCs/>
          <w:sz w:val="24"/>
          <w:szCs w:val="28"/>
        </w:rPr>
        <w:t xml:space="preserve"> – </w:t>
      </w:r>
      <w:r w:rsidR="00814B00">
        <w:rPr>
          <w:rFonts w:asciiTheme="minorHAnsi" w:hAnsiTheme="minorHAnsi" w:cstheme="minorHAnsi"/>
          <w:b/>
          <w:bCs/>
          <w:sz w:val="24"/>
          <w:szCs w:val="28"/>
        </w:rPr>
        <w:t>Kilmartin Museum,</w:t>
      </w:r>
      <w:r w:rsidR="003A2E9B" w:rsidRPr="003A2E9B">
        <w:rPr>
          <w:rFonts w:asciiTheme="minorHAnsi" w:hAnsiTheme="minorHAnsi" w:cstheme="minorHAnsi"/>
          <w:b/>
          <w:bCs/>
          <w:sz w:val="24"/>
          <w:szCs w:val="28"/>
        </w:rPr>
        <w:t xml:space="preserve"> </w:t>
      </w:r>
      <w:r w:rsidR="003A2E9B">
        <w:rPr>
          <w:rFonts w:asciiTheme="minorHAnsi" w:hAnsiTheme="minorHAnsi" w:cstheme="minorHAnsi"/>
          <w:b/>
          <w:bCs/>
          <w:sz w:val="24"/>
          <w:szCs w:val="28"/>
        </w:rPr>
        <w:t>7.30 pm</w:t>
      </w:r>
      <w:r w:rsidR="003A2E9B" w:rsidRPr="003A2E9B">
        <w:rPr>
          <w:rFonts w:asciiTheme="minorHAnsi" w:hAnsiTheme="minorHAnsi" w:cstheme="minorHAnsi"/>
          <w:b/>
          <w:bCs/>
          <w:sz w:val="24"/>
          <w:szCs w:val="28"/>
        </w:rPr>
        <w:t xml:space="preserve"> </w:t>
      </w:r>
    </w:p>
    <w:p w14:paraId="38233FFA" w14:textId="77777777" w:rsidR="003F0F13" w:rsidRDefault="00655D6F" w:rsidP="00BD75A7">
      <w:pPr>
        <w:spacing w:after="0" w:line="259" w:lineRule="auto"/>
        <w:ind w:left="14" w:firstLine="0"/>
        <w:jc w:val="both"/>
      </w:pPr>
      <w:r>
        <w:t xml:space="preserve"> </w:t>
      </w:r>
    </w:p>
    <w:sectPr w:rsidR="003F0F13" w:rsidSect="003A667A"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0B51"/>
    <w:multiLevelType w:val="hybridMultilevel"/>
    <w:tmpl w:val="814CA478"/>
    <w:lvl w:ilvl="0" w:tplc="1B4C8A5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970BDD"/>
    <w:multiLevelType w:val="hybridMultilevel"/>
    <w:tmpl w:val="37E0D45A"/>
    <w:lvl w:ilvl="0" w:tplc="F6D6247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2A60CA"/>
    <w:multiLevelType w:val="hybridMultilevel"/>
    <w:tmpl w:val="D4C89ED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0162DF"/>
    <w:multiLevelType w:val="hybridMultilevel"/>
    <w:tmpl w:val="8B44265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46AEC"/>
    <w:multiLevelType w:val="hybridMultilevel"/>
    <w:tmpl w:val="F97CB8F8"/>
    <w:lvl w:ilvl="0" w:tplc="1B26C65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1A702B"/>
    <w:multiLevelType w:val="hybridMultilevel"/>
    <w:tmpl w:val="FF18C1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0C279C"/>
    <w:multiLevelType w:val="hybridMultilevel"/>
    <w:tmpl w:val="7B8E776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51D91"/>
    <w:multiLevelType w:val="hybridMultilevel"/>
    <w:tmpl w:val="10A00DC0"/>
    <w:lvl w:ilvl="0" w:tplc="F6D6247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0" w:hanging="360"/>
      </w:pPr>
    </w:lvl>
    <w:lvl w:ilvl="2" w:tplc="0809001B" w:tentative="1">
      <w:start w:val="1"/>
      <w:numFmt w:val="lowerRoman"/>
      <w:lvlText w:val="%3."/>
      <w:lvlJc w:val="right"/>
      <w:pPr>
        <w:ind w:left="2170" w:hanging="180"/>
      </w:pPr>
    </w:lvl>
    <w:lvl w:ilvl="3" w:tplc="0809000F" w:tentative="1">
      <w:start w:val="1"/>
      <w:numFmt w:val="decimal"/>
      <w:lvlText w:val="%4."/>
      <w:lvlJc w:val="left"/>
      <w:pPr>
        <w:ind w:left="2890" w:hanging="360"/>
      </w:pPr>
    </w:lvl>
    <w:lvl w:ilvl="4" w:tplc="08090019" w:tentative="1">
      <w:start w:val="1"/>
      <w:numFmt w:val="lowerLetter"/>
      <w:lvlText w:val="%5."/>
      <w:lvlJc w:val="left"/>
      <w:pPr>
        <w:ind w:left="3610" w:hanging="360"/>
      </w:pPr>
    </w:lvl>
    <w:lvl w:ilvl="5" w:tplc="0809001B" w:tentative="1">
      <w:start w:val="1"/>
      <w:numFmt w:val="lowerRoman"/>
      <w:lvlText w:val="%6."/>
      <w:lvlJc w:val="right"/>
      <w:pPr>
        <w:ind w:left="4330" w:hanging="180"/>
      </w:pPr>
    </w:lvl>
    <w:lvl w:ilvl="6" w:tplc="0809000F" w:tentative="1">
      <w:start w:val="1"/>
      <w:numFmt w:val="decimal"/>
      <w:lvlText w:val="%7."/>
      <w:lvlJc w:val="left"/>
      <w:pPr>
        <w:ind w:left="5050" w:hanging="360"/>
      </w:pPr>
    </w:lvl>
    <w:lvl w:ilvl="7" w:tplc="08090019" w:tentative="1">
      <w:start w:val="1"/>
      <w:numFmt w:val="lowerLetter"/>
      <w:lvlText w:val="%8."/>
      <w:lvlJc w:val="left"/>
      <w:pPr>
        <w:ind w:left="5770" w:hanging="360"/>
      </w:pPr>
    </w:lvl>
    <w:lvl w:ilvl="8" w:tplc="08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8" w15:restartNumberingAfterBreak="0">
    <w:nsid w:val="43321FE5"/>
    <w:multiLevelType w:val="hybridMultilevel"/>
    <w:tmpl w:val="BA34F9E8"/>
    <w:lvl w:ilvl="0" w:tplc="B57CDCF8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443BB6"/>
    <w:multiLevelType w:val="hybridMultilevel"/>
    <w:tmpl w:val="05FE258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8B4BFF"/>
    <w:multiLevelType w:val="hybridMultilevel"/>
    <w:tmpl w:val="2EB8B650"/>
    <w:lvl w:ilvl="0" w:tplc="19927A6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481D10"/>
    <w:multiLevelType w:val="hybridMultilevel"/>
    <w:tmpl w:val="4E0CA2EC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D892392"/>
    <w:multiLevelType w:val="hybridMultilevel"/>
    <w:tmpl w:val="BC8E04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37348C"/>
    <w:multiLevelType w:val="hybridMultilevel"/>
    <w:tmpl w:val="755A78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6374B0"/>
    <w:multiLevelType w:val="hybridMultilevel"/>
    <w:tmpl w:val="CFB4EB0E"/>
    <w:lvl w:ilvl="0" w:tplc="F6D6247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86C44C7"/>
    <w:multiLevelType w:val="hybridMultilevel"/>
    <w:tmpl w:val="E4869CFE"/>
    <w:lvl w:ilvl="0" w:tplc="3B2C4FB2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3E6C56"/>
    <w:multiLevelType w:val="multilevel"/>
    <w:tmpl w:val="E6F4B29A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B6824B0"/>
    <w:multiLevelType w:val="hybridMultilevel"/>
    <w:tmpl w:val="A364B574"/>
    <w:lvl w:ilvl="0" w:tplc="BC34B0C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37314466">
    <w:abstractNumId w:val="16"/>
  </w:num>
  <w:num w:numId="2" w16cid:durableId="946474130">
    <w:abstractNumId w:val="13"/>
  </w:num>
  <w:num w:numId="3" w16cid:durableId="1299333314">
    <w:abstractNumId w:val="3"/>
  </w:num>
  <w:num w:numId="4" w16cid:durableId="1265460745">
    <w:abstractNumId w:val="6"/>
  </w:num>
  <w:num w:numId="5" w16cid:durableId="1238976213">
    <w:abstractNumId w:val="2"/>
  </w:num>
  <w:num w:numId="6" w16cid:durableId="1047947125">
    <w:abstractNumId w:val="9"/>
  </w:num>
  <w:num w:numId="7" w16cid:durableId="480342802">
    <w:abstractNumId w:val="11"/>
  </w:num>
  <w:num w:numId="8" w16cid:durableId="1754277367">
    <w:abstractNumId w:val="15"/>
  </w:num>
  <w:num w:numId="9" w16cid:durableId="1962414766">
    <w:abstractNumId w:val="8"/>
  </w:num>
  <w:num w:numId="10" w16cid:durableId="1276520807">
    <w:abstractNumId w:val="10"/>
  </w:num>
  <w:num w:numId="11" w16cid:durableId="1404140771">
    <w:abstractNumId w:val="17"/>
  </w:num>
  <w:num w:numId="12" w16cid:durableId="458257439">
    <w:abstractNumId w:val="0"/>
  </w:num>
  <w:num w:numId="13" w16cid:durableId="717322708">
    <w:abstractNumId w:val="5"/>
  </w:num>
  <w:num w:numId="14" w16cid:durableId="658731224">
    <w:abstractNumId w:val="12"/>
  </w:num>
  <w:num w:numId="15" w16cid:durableId="882181777">
    <w:abstractNumId w:val="4"/>
  </w:num>
  <w:num w:numId="16" w16cid:durableId="1555307978">
    <w:abstractNumId w:val="1"/>
  </w:num>
  <w:num w:numId="17" w16cid:durableId="537934616">
    <w:abstractNumId w:val="7"/>
  </w:num>
  <w:num w:numId="18" w16cid:durableId="14265318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F13"/>
    <w:rsid w:val="00003C25"/>
    <w:rsid w:val="000050F4"/>
    <w:rsid w:val="00017ACB"/>
    <w:rsid w:val="0005445F"/>
    <w:rsid w:val="00057668"/>
    <w:rsid w:val="00082988"/>
    <w:rsid w:val="00090A86"/>
    <w:rsid w:val="000935D1"/>
    <w:rsid w:val="000A40CB"/>
    <w:rsid w:val="000C42AB"/>
    <w:rsid w:val="000F7560"/>
    <w:rsid w:val="001267C0"/>
    <w:rsid w:val="00126DEC"/>
    <w:rsid w:val="001603BD"/>
    <w:rsid w:val="001656A5"/>
    <w:rsid w:val="00171245"/>
    <w:rsid w:val="001742E2"/>
    <w:rsid w:val="001A1357"/>
    <w:rsid w:val="001A3CDF"/>
    <w:rsid w:val="001B0C2B"/>
    <w:rsid w:val="001B0FB7"/>
    <w:rsid w:val="001B1A16"/>
    <w:rsid w:val="001E6D41"/>
    <w:rsid w:val="001F085E"/>
    <w:rsid w:val="001F71B5"/>
    <w:rsid w:val="00200C20"/>
    <w:rsid w:val="00216BCA"/>
    <w:rsid w:val="00230F77"/>
    <w:rsid w:val="00244547"/>
    <w:rsid w:val="00247466"/>
    <w:rsid w:val="00251272"/>
    <w:rsid w:val="00266248"/>
    <w:rsid w:val="00274B2D"/>
    <w:rsid w:val="00281281"/>
    <w:rsid w:val="00296D8E"/>
    <w:rsid w:val="002B0802"/>
    <w:rsid w:val="002B2709"/>
    <w:rsid w:val="002C3EE9"/>
    <w:rsid w:val="002D383D"/>
    <w:rsid w:val="002E1C20"/>
    <w:rsid w:val="002E2D7E"/>
    <w:rsid w:val="0030660E"/>
    <w:rsid w:val="00323169"/>
    <w:rsid w:val="00340846"/>
    <w:rsid w:val="00340A3E"/>
    <w:rsid w:val="00356879"/>
    <w:rsid w:val="0036635D"/>
    <w:rsid w:val="00380F7B"/>
    <w:rsid w:val="003A2E9B"/>
    <w:rsid w:val="003A667A"/>
    <w:rsid w:val="003B0E89"/>
    <w:rsid w:val="003B2352"/>
    <w:rsid w:val="003C28A6"/>
    <w:rsid w:val="003D2FA2"/>
    <w:rsid w:val="003E35B4"/>
    <w:rsid w:val="003E42E8"/>
    <w:rsid w:val="003E5C8B"/>
    <w:rsid w:val="003F0F13"/>
    <w:rsid w:val="00406039"/>
    <w:rsid w:val="004135C8"/>
    <w:rsid w:val="00423AA5"/>
    <w:rsid w:val="004324D2"/>
    <w:rsid w:val="00445F0D"/>
    <w:rsid w:val="004518AF"/>
    <w:rsid w:val="00482DE5"/>
    <w:rsid w:val="004A09B1"/>
    <w:rsid w:val="004A4290"/>
    <w:rsid w:val="004A6F65"/>
    <w:rsid w:val="004B239F"/>
    <w:rsid w:val="004B4D61"/>
    <w:rsid w:val="004C0703"/>
    <w:rsid w:val="004E389B"/>
    <w:rsid w:val="004E3A50"/>
    <w:rsid w:val="004E5346"/>
    <w:rsid w:val="004F2BC1"/>
    <w:rsid w:val="004F764C"/>
    <w:rsid w:val="004F7B90"/>
    <w:rsid w:val="0051387D"/>
    <w:rsid w:val="00542302"/>
    <w:rsid w:val="0054381B"/>
    <w:rsid w:val="00547A3A"/>
    <w:rsid w:val="00547C12"/>
    <w:rsid w:val="005679CE"/>
    <w:rsid w:val="00577B39"/>
    <w:rsid w:val="00591FFB"/>
    <w:rsid w:val="00594903"/>
    <w:rsid w:val="005A23F9"/>
    <w:rsid w:val="005A3DD7"/>
    <w:rsid w:val="005B5121"/>
    <w:rsid w:val="005B6B24"/>
    <w:rsid w:val="005C613B"/>
    <w:rsid w:val="005C6B75"/>
    <w:rsid w:val="005F7193"/>
    <w:rsid w:val="00607B30"/>
    <w:rsid w:val="00615A1C"/>
    <w:rsid w:val="00615C00"/>
    <w:rsid w:val="006216C6"/>
    <w:rsid w:val="00626424"/>
    <w:rsid w:val="00635807"/>
    <w:rsid w:val="0064090A"/>
    <w:rsid w:val="006436C7"/>
    <w:rsid w:val="00655D6F"/>
    <w:rsid w:val="0066129D"/>
    <w:rsid w:val="006708A5"/>
    <w:rsid w:val="00670F91"/>
    <w:rsid w:val="0067168D"/>
    <w:rsid w:val="006A4045"/>
    <w:rsid w:val="006A6C84"/>
    <w:rsid w:val="006B2D48"/>
    <w:rsid w:val="006C11A3"/>
    <w:rsid w:val="006C36E7"/>
    <w:rsid w:val="006D7345"/>
    <w:rsid w:val="006E302B"/>
    <w:rsid w:val="006F566A"/>
    <w:rsid w:val="007015E2"/>
    <w:rsid w:val="007155AD"/>
    <w:rsid w:val="00716F92"/>
    <w:rsid w:val="007444AA"/>
    <w:rsid w:val="007453D1"/>
    <w:rsid w:val="0074633A"/>
    <w:rsid w:val="00750F7D"/>
    <w:rsid w:val="007514E2"/>
    <w:rsid w:val="00752070"/>
    <w:rsid w:val="00773028"/>
    <w:rsid w:val="00785B9D"/>
    <w:rsid w:val="00786266"/>
    <w:rsid w:val="007B41F1"/>
    <w:rsid w:val="007B5EC9"/>
    <w:rsid w:val="007C1DD6"/>
    <w:rsid w:val="007D13D6"/>
    <w:rsid w:val="007E0F8B"/>
    <w:rsid w:val="007F3B8E"/>
    <w:rsid w:val="00801E35"/>
    <w:rsid w:val="00803F9A"/>
    <w:rsid w:val="00806A06"/>
    <w:rsid w:val="0081063E"/>
    <w:rsid w:val="00814456"/>
    <w:rsid w:val="00814B00"/>
    <w:rsid w:val="008229D4"/>
    <w:rsid w:val="00830B18"/>
    <w:rsid w:val="00843938"/>
    <w:rsid w:val="008605AE"/>
    <w:rsid w:val="0086117D"/>
    <w:rsid w:val="00870EE2"/>
    <w:rsid w:val="0088126F"/>
    <w:rsid w:val="00892831"/>
    <w:rsid w:val="008A7067"/>
    <w:rsid w:val="008B3786"/>
    <w:rsid w:val="008B70B7"/>
    <w:rsid w:val="008C188B"/>
    <w:rsid w:val="008D1949"/>
    <w:rsid w:val="008D635D"/>
    <w:rsid w:val="008F25BC"/>
    <w:rsid w:val="008F4C70"/>
    <w:rsid w:val="009062EA"/>
    <w:rsid w:val="009116B4"/>
    <w:rsid w:val="00911D10"/>
    <w:rsid w:val="00915245"/>
    <w:rsid w:val="009200C7"/>
    <w:rsid w:val="00923241"/>
    <w:rsid w:val="009235AE"/>
    <w:rsid w:val="0094455C"/>
    <w:rsid w:val="00952C67"/>
    <w:rsid w:val="00953EA5"/>
    <w:rsid w:val="00973C83"/>
    <w:rsid w:val="00977E0D"/>
    <w:rsid w:val="00980C12"/>
    <w:rsid w:val="009825D2"/>
    <w:rsid w:val="00987037"/>
    <w:rsid w:val="009C0E79"/>
    <w:rsid w:val="009C242C"/>
    <w:rsid w:val="009D4ED5"/>
    <w:rsid w:val="009F5DC8"/>
    <w:rsid w:val="00A0553A"/>
    <w:rsid w:val="00A10AE5"/>
    <w:rsid w:val="00A15CCE"/>
    <w:rsid w:val="00A31902"/>
    <w:rsid w:val="00A31B04"/>
    <w:rsid w:val="00A32754"/>
    <w:rsid w:val="00A33D19"/>
    <w:rsid w:val="00A40FD5"/>
    <w:rsid w:val="00A514F7"/>
    <w:rsid w:val="00A66402"/>
    <w:rsid w:val="00A6653F"/>
    <w:rsid w:val="00A676A3"/>
    <w:rsid w:val="00A763CB"/>
    <w:rsid w:val="00A864AC"/>
    <w:rsid w:val="00A941FA"/>
    <w:rsid w:val="00AA1213"/>
    <w:rsid w:val="00AC4FB3"/>
    <w:rsid w:val="00AD7967"/>
    <w:rsid w:val="00AE5234"/>
    <w:rsid w:val="00AF0322"/>
    <w:rsid w:val="00AF100F"/>
    <w:rsid w:val="00AF5441"/>
    <w:rsid w:val="00B03DF3"/>
    <w:rsid w:val="00B2027C"/>
    <w:rsid w:val="00B33778"/>
    <w:rsid w:val="00B55179"/>
    <w:rsid w:val="00B5526D"/>
    <w:rsid w:val="00B57097"/>
    <w:rsid w:val="00B73A4F"/>
    <w:rsid w:val="00B81AF6"/>
    <w:rsid w:val="00BC1E05"/>
    <w:rsid w:val="00BC41C0"/>
    <w:rsid w:val="00BC5550"/>
    <w:rsid w:val="00BD75A7"/>
    <w:rsid w:val="00BF6757"/>
    <w:rsid w:val="00C10163"/>
    <w:rsid w:val="00C15DDC"/>
    <w:rsid w:val="00C242B2"/>
    <w:rsid w:val="00C2492C"/>
    <w:rsid w:val="00C30BB3"/>
    <w:rsid w:val="00C311C7"/>
    <w:rsid w:val="00C560EC"/>
    <w:rsid w:val="00C741B2"/>
    <w:rsid w:val="00C773E7"/>
    <w:rsid w:val="00C83939"/>
    <w:rsid w:val="00CA7DC1"/>
    <w:rsid w:val="00CB4B4E"/>
    <w:rsid w:val="00CC2C76"/>
    <w:rsid w:val="00CE4020"/>
    <w:rsid w:val="00D004CB"/>
    <w:rsid w:val="00D06A63"/>
    <w:rsid w:val="00D07CFE"/>
    <w:rsid w:val="00D10082"/>
    <w:rsid w:val="00D115F1"/>
    <w:rsid w:val="00D272FC"/>
    <w:rsid w:val="00D27C1C"/>
    <w:rsid w:val="00D8607D"/>
    <w:rsid w:val="00D8763D"/>
    <w:rsid w:val="00D9453C"/>
    <w:rsid w:val="00DA6334"/>
    <w:rsid w:val="00DB00E3"/>
    <w:rsid w:val="00DB4F16"/>
    <w:rsid w:val="00DB6D91"/>
    <w:rsid w:val="00DC5696"/>
    <w:rsid w:val="00DC6AEC"/>
    <w:rsid w:val="00DE2F4B"/>
    <w:rsid w:val="00E05AC6"/>
    <w:rsid w:val="00E146AF"/>
    <w:rsid w:val="00E23AA5"/>
    <w:rsid w:val="00E26B8D"/>
    <w:rsid w:val="00E32116"/>
    <w:rsid w:val="00E33E5B"/>
    <w:rsid w:val="00E4142D"/>
    <w:rsid w:val="00E4516F"/>
    <w:rsid w:val="00E67264"/>
    <w:rsid w:val="00E71A72"/>
    <w:rsid w:val="00E87825"/>
    <w:rsid w:val="00EA151E"/>
    <w:rsid w:val="00EB109D"/>
    <w:rsid w:val="00EB3284"/>
    <w:rsid w:val="00EB68B4"/>
    <w:rsid w:val="00EC5F67"/>
    <w:rsid w:val="00ED4357"/>
    <w:rsid w:val="00F01F81"/>
    <w:rsid w:val="00F16B6F"/>
    <w:rsid w:val="00F262D5"/>
    <w:rsid w:val="00F36894"/>
    <w:rsid w:val="00F42501"/>
    <w:rsid w:val="00F45F76"/>
    <w:rsid w:val="00F477FA"/>
    <w:rsid w:val="00F6791F"/>
    <w:rsid w:val="00F94506"/>
    <w:rsid w:val="00F95330"/>
    <w:rsid w:val="00F97258"/>
    <w:rsid w:val="00FA35D4"/>
    <w:rsid w:val="00FA568C"/>
    <w:rsid w:val="00FA615A"/>
    <w:rsid w:val="00FC0DE0"/>
    <w:rsid w:val="00FC5974"/>
    <w:rsid w:val="00FD0EB4"/>
    <w:rsid w:val="00FD574E"/>
    <w:rsid w:val="00FD6695"/>
    <w:rsid w:val="00FE1388"/>
    <w:rsid w:val="00FF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28E3E4"/>
  <w15:docId w15:val="{A535CE51-2631-4044-8E67-6AFDC76C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38" w:line="271" w:lineRule="auto"/>
      <w:ind w:left="10" w:hanging="1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3C83"/>
    <w:pPr>
      <w:spacing w:after="0" w:line="240" w:lineRule="auto"/>
      <w:ind w:left="10" w:hanging="10"/>
    </w:pPr>
    <w:rPr>
      <w:rFonts w:ascii="Times New Roman" w:eastAsia="Times New Roman" w:hAnsi="Times New Roman" w:cs="Times New Roman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973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DCC Agenda 20th March 2025.docx</vt:lpstr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DCC Agenda 20th March 2025.docx</dc:title>
  <dc:subject/>
  <dc:creator>Hazel Fuller</dc:creator>
  <cp:keywords/>
  <dc:description/>
  <cp:lastModifiedBy>Steve Walker</cp:lastModifiedBy>
  <cp:revision>2</cp:revision>
  <cp:lastPrinted>2025-07-25T10:41:00Z</cp:lastPrinted>
  <dcterms:created xsi:type="dcterms:W3CDTF">2026-10-05T12:25:00Z</dcterms:created>
  <dcterms:modified xsi:type="dcterms:W3CDTF">2026-10-05T12:25:00Z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4c7935d0-4e7e-4231-ad11-ec88acceeccf</vt:lpwstr>
  </property>
</Properties>
</file>